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039A" w:rsidRDefault="0013117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4A55C" wp14:editId="08D8897A">
                <wp:simplePos x="0" y="0"/>
                <wp:positionH relativeFrom="column">
                  <wp:posOffset>2644041</wp:posOffset>
                </wp:positionH>
                <wp:positionV relativeFrom="paragraph">
                  <wp:posOffset>3379776</wp:posOffset>
                </wp:positionV>
                <wp:extent cx="3548875" cy="3549015"/>
                <wp:effectExtent l="247650" t="381000" r="394970" b="260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0267">
                          <a:off x="0" y="0"/>
                          <a:ext cx="3548875" cy="354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sx="102000" sy="102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45573" w:rsidRDefault="00C45573" w:rsidP="00C45573">
                            <w:pPr>
                              <w:spacing w:before="6" w:after="0" w:line="240" w:lineRule="auto"/>
                              <w:ind w:right="83"/>
                              <w:jc w:val="right"/>
                              <w:rPr>
                                <w:rFonts w:ascii="Myriad Pro" w:eastAsia="Myriad Pro" w:hAnsi="Myriad Pro" w:cs="Myriad Pro"/>
                                <w:sz w:val="34"/>
                                <w:szCs w:val="34"/>
                              </w:rPr>
                            </w:pPr>
                            <w:r w:rsidRPr="008054ED"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pacing w:val="5"/>
                                <w:sz w:val="34"/>
                                <w:szCs w:val="34"/>
                              </w:rPr>
                              <w:t>Wednesday,</w:t>
                            </w:r>
                            <w:r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pacing w:val="20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pacing w:val="5"/>
                                <w:sz w:val="34"/>
                                <w:szCs w:val="34"/>
                              </w:rPr>
                              <w:t>July</w:t>
                            </w:r>
                            <w:r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pacing w:val="20"/>
                                <w:sz w:val="34"/>
                                <w:szCs w:val="34"/>
                              </w:rPr>
                              <w:t xml:space="preserve"> 30</w:t>
                            </w:r>
                            <w:r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z w:val="34"/>
                                <w:szCs w:val="34"/>
                              </w:rPr>
                              <w:t>,</w:t>
                            </w:r>
                            <w:r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pacing w:val="20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pacing w:val="7"/>
                                <w:sz w:val="34"/>
                                <w:szCs w:val="34"/>
                              </w:rPr>
                              <w:t>2014</w:t>
                            </w:r>
                          </w:p>
                          <w:p w:rsidR="00C45573" w:rsidRDefault="00C45573" w:rsidP="00C45573">
                            <w:pPr>
                              <w:spacing w:after="0" w:line="425" w:lineRule="exact"/>
                              <w:ind w:right="94"/>
                              <w:jc w:val="right"/>
                              <w:rPr>
                                <w:rFonts w:ascii="Myriad Pro" w:eastAsia="Myriad Pro" w:hAnsi="Myriad Pro" w:cs="Myriad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004FA3"/>
                                <w:spacing w:val="-1"/>
                                <w:w w:val="76"/>
                                <w:position w:val="1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004FA3"/>
                                <w:spacing w:val="-3"/>
                                <w:w w:val="76"/>
                                <w:position w:val="1"/>
                                <w:sz w:val="36"/>
                                <w:szCs w:val="36"/>
                              </w:rPr>
                              <w:t>penin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004FA3"/>
                                <w:w w:val="76"/>
                                <w:position w:val="1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004FA3"/>
                                <w:spacing w:val="3"/>
                                <w:w w:val="76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004FA3"/>
                                <w:spacing w:val="-12"/>
                                <w:w w:val="78"/>
                                <w:position w:val="1"/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004FA3"/>
                                <w:spacing w:val="-4"/>
                                <w:w w:val="79"/>
                                <w:position w:val="1"/>
                                <w:sz w:val="36"/>
                                <w:szCs w:val="36"/>
                              </w:rPr>
                              <w:t>orkshop:</w:t>
                            </w:r>
                          </w:p>
                          <w:p w:rsidR="00C45573" w:rsidRDefault="00C45573" w:rsidP="00C45573">
                            <w:pPr>
                              <w:spacing w:before="26" w:after="0" w:line="240" w:lineRule="auto"/>
                              <w:ind w:right="93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004FA3"/>
                                <w:spacing w:val="-4"/>
                                <w:w w:val="77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004FA3"/>
                                <w:spacing w:val="-2"/>
                                <w:w w:val="77"/>
                                <w:sz w:val="32"/>
                                <w:szCs w:val="32"/>
                              </w:rPr>
                              <w:t>om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004FA3"/>
                                <w:spacing w:val="-3"/>
                                <w:w w:val="77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004FA3"/>
                                <w:spacing w:val="-2"/>
                                <w:w w:val="77"/>
                                <w:sz w:val="32"/>
                                <w:szCs w:val="32"/>
                              </w:rPr>
                              <w:t>uni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004FA3"/>
                                <w:w w:val="77"/>
                                <w:sz w:val="32"/>
                                <w:szCs w:val="32"/>
                              </w:rPr>
                              <w:t>ty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004FA3"/>
                                <w:spacing w:val="13"/>
                                <w:w w:val="7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004FA3"/>
                                <w:spacing w:val="-9"/>
                                <w:w w:val="77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004FA3"/>
                                <w:spacing w:val="-2"/>
                                <w:w w:val="77"/>
                                <w:sz w:val="32"/>
                                <w:szCs w:val="32"/>
                              </w:rPr>
                              <w:t>alue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004FA3"/>
                                <w:w w:val="77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004FA3"/>
                                <w:spacing w:val="9"/>
                                <w:w w:val="7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004FA3"/>
                                <w:spacing w:val="-2"/>
                                <w:w w:val="77"/>
                                <w:sz w:val="32"/>
                                <w:szCs w:val="32"/>
                              </w:rPr>
                              <w:t>an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004FA3"/>
                                <w:w w:val="77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004FA3"/>
                                <w:spacing w:val="8"/>
                                <w:w w:val="7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004FA3"/>
                                <w:spacing w:val="-3"/>
                                <w:w w:val="82"/>
                                <w:sz w:val="32"/>
                                <w:szCs w:val="32"/>
                              </w:rPr>
                              <w:t>Priorities</w:t>
                            </w:r>
                          </w:p>
                          <w:p w:rsidR="0013117C" w:rsidRDefault="0013117C" w:rsidP="00C45573">
                            <w:pPr>
                              <w:spacing w:after="0"/>
                              <w:jc w:val="right"/>
                              <w:rPr>
                                <w:rFonts w:ascii="Myriad Pro" w:eastAsia="Myriad Pro" w:hAnsi="Myriad Pro" w:cs="Myriad Pro"/>
                                <w:color w:val="004FA3"/>
                                <w:spacing w:val="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004FA3"/>
                                <w:spacing w:val="3"/>
                                <w:sz w:val="28"/>
                                <w:szCs w:val="28"/>
                              </w:rPr>
                              <w:t>Business Owner Focus Group</w:t>
                            </w:r>
                          </w:p>
                          <w:p w:rsidR="00C45573" w:rsidRDefault="00C45573" w:rsidP="00C45573">
                            <w:pPr>
                              <w:spacing w:after="0"/>
                              <w:jc w:val="right"/>
                              <w:rPr>
                                <w:rFonts w:ascii="Myriad Pro" w:eastAsia="Myriad Pro" w:hAnsi="Myriad Pro" w:cs="Myriad Pro"/>
                                <w:color w:val="004FA3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004FA3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004FA3"/>
                                <w:sz w:val="28"/>
                                <w:szCs w:val="28"/>
                              </w:rPr>
                              <w:t>5-6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004FA3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004FA3"/>
                                <w:spacing w:val="-1"/>
                                <w:sz w:val="28"/>
                                <w:szCs w:val="28"/>
                              </w:rPr>
                              <w:t>pm @ June Lake Community Center</w:t>
                            </w:r>
                          </w:p>
                          <w:p w:rsidR="00C45573" w:rsidRDefault="00C45573" w:rsidP="00C45573">
                            <w:pPr>
                              <w:spacing w:after="0"/>
                              <w:jc w:val="right"/>
                              <w:rPr>
                                <w:rFonts w:ascii="Myriad Pro" w:eastAsia="Myriad Pro" w:hAnsi="Myriad Pro" w:cs="Myriad Pro"/>
                                <w:color w:val="004FA3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004FA3"/>
                                <w:spacing w:val="-1"/>
                                <w:sz w:val="28"/>
                                <w:szCs w:val="28"/>
                              </w:rPr>
                              <w:t xml:space="preserve">6-7:30pm Walking Assessment of Project Area </w:t>
                            </w:r>
                          </w:p>
                          <w:p w:rsidR="00C45573" w:rsidRDefault="00C45573"/>
                          <w:p w:rsidR="00C45573" w:rsidRDefault="00C45573" w:rsidP="00C45573">
                            <w:pPr>
                              <w:spacing w:before="6" w:after="0" w:line="240" w:lineRule="auto"/>
                              <w:ind w:right="83"/>
                              <w:jc w:val="right"/>
                              <w:rPr>
                                <w:rFonts w:ascii="Myriad Pro" w:eastAsia="Myriad Pro" w:hAnsi="Myriad Pro" w:cs="Myriad Pro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pacing w:val="5"/>
                                <w:sz w:val="34"/>
                                <w:szCs w:val="34"/>
                              </w:rPr>
                              <w:t>Friday</w:t>
                            </w:r>
                            <w:r w:rsidRPr="008054ED"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pacing w:val="5"/>
                                <w:sz w:val="34"/>
                                <w:szCs w:val="34"/>
                              </w:rPr>
                              <w:t>,</w:t>
                            </w:r>
                            <w:r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pacing w:val="20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pacing w:val="5"/>
                                <w:sz w:val="34"/>
                                <w:szCs w:val="34"/>
                              </w:rPr>
                              <w:t>August</w:t>
                            </w:r>
                            <w:r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pacing w:val="20"/>
                                <w:sz w:val="34"/>
                                <w:szCs w:val="34"/>
                              </w:rPr>
                              <w:t xml:space="preserve"> 1</w:t>
                            </w:r>
                            <w:r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z w:val="34"/>
                                <w:szCs w:val="34"/>
                              </w:rPr>
                              <w:t>,</w:t>
                            </w:r>
                            <w:r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pacing w:val="20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i/>
                                <w:color w:val="955436"/>
                                <w:spacing w:val="7"/>
                                <w:sz w:val="34"/>
                                <w:szCs w:val="34"/>
                              </w:rPr>
                              <w:t>2014</w:t>
                            </w:r>
                          </w:p>
                          <w:p w:rsidR="00C45573" w:rsidRDefault="00C45573" w:rsidP="00C45573">
                            <w:pPr>
                              <w:spacing w:after="0" w:line="425" w:lineRule="exact"/>
                              <w:ind w:right="94"/>
                              <w:jc w:val="right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004FA3"/>
                                <w:spacing w:val="-1"/>
                                <w:w w:val="76"/>
                                <w:position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004FA3"/>
                                <w:spacing w:val="-1"/>
                                <w:w w:val="76"/>
                                <w:position w:val="1"/>
                                <w:sz w:val="36"/>
                                <w:szCs w:val="36"/>
                              </w:rPr>
                              <w:t>Closing Presentation of Ideas and Plan</w:t>
                            </w:r>
                          </w:p>
                          <w:p w:rsidR="00C45573" w:rsidRDefault="00C45573" w:rsidP="00C45573">
                            <w:pPr>
                              <w:spacing w:after="0"/>
                              <w:jc w:val="right"/>
                              <w:rPr>
                                <w:rFonts w:ascii="Myriad Pro" w:eastAsia="Myriad Pro" w:hAnsi="Myriad Pro" w:cs="Myriad Pro"/>
                                <w:color w:val="004FA3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004FA3"/>
                                <w:spacing w:val="3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004FA3"/>
                                <w:sz w:val="28"/>
                                <w:szCs w:val="28"/>
                              </w:rPr>
                              <w:t>-7</w:t>
                            </w:r>
                            <w:r w:rsidR="00033328">
                              <w:rPr>
                                <w:rFonts w:ascii="Myriad Pro" w:eastAsia="Myriad Pro" w:hAnsi="Myriad Pro" w:cs="Myriad Pro"/>
                                <w:color w:val="004FA3"/>
                                <w:sz w:val="28"/>
                                <w:szCs w:val="28"/>
                              </w:rPr>
                              <w:t>:30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004FA3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004FA3"/>
                                <w:spacing w:val="-1"/>
                                <w:sz w:val="28"/>
                                <w:szCs w:val="28"/>
                              </w:rPr>
                              <w:t>pm @ June Lake Community Center</w:t>
                            </w:r>
                          </w:p>
                          <w:p w:rsidR="00C45573" w:rsidRDefault="00C45573" w:rsidP="00C45573">
                            <w:pPr>
                              <w:spacing w:after="0"/>
                              <w:jc w:val="right"/>
                              <w:rPr>
                                <w:rFonts w:ascii="Myriad Pro" w:eastAsia="Myriad Pro" w:hAnsi="Myriad Pro" w:cs="Myriad Pro"/>
                                <w:color w:val="004FA3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:rsidR="00C45573" w:rsidRDefault="00C45573" w:rsidP="00C45573">
                            <w:pPr>
                              <w:spacing w:after="0"/>
                              <w:jc w:val="right"/>
                              <w:rPr>
                                <w:rFonts w:ascii="Myriad Pro" w:eastAsia="Myriad Pro" w:hAnsi="Myriad Pro" w:cs="Myriad Pro"/>
                                <w:color w:val="004FA3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004FA3"/>
                                <w:spacing w:val="-1"/>
                                <w:sz w:val="28"/>
                                <w:szCs w:val="28"/>
                              </w:rPr>
                              <w:t>Light Food and Refreshments Provided!</w:t>
                            </w:r>
                          </w:p>
                          <w:p w:rsidR="00C45573" w:rsidRDefault="00C45573" w:rsidP="00C45573">
                            <w:pPr>
                              <w:spacing w:after="0" w:line="425" w:lineRule="exact"/>
                              <w:ind w:right="94"/>
                              <w:jc w:val="right"/>
                              <w:rPr>
                                <w:rFonts w:ascii="Myriad Pro" w:eastAsia="Myriad Pro" w:hAnsi="Myriad Pro" w:cs="Myriad 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2pt;margin-top:266.1pt;width:279.45pt;height:279.45pt;rotation:48088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" strokeweight="1pt">
                <v:shadow on="t" type="perspective" color="black" opacity="26214f" origin="-.5,.5" offset=".74836mm,-.74836mm" matrix="66847f,,,66847f"/>
                <v:textbox>
                  <w:txbxContent>
                    <w:p w:rsidR="00C45573" w:rsidRDefault="00C45573" w:rsidP="00C45573">
                      <w:pPr>
                        <w:spacing w:before="6" w:after="0" w:line="240" w:lineRule="auto"/>
                        <w:ind w:right="83"/>
                        <w:jc w:val="right"/>
                        <w:rPr>
                          <w:rFonts w:ascii="Myriad Pro" w:eastAsia="Myriad Pro" w:hAnsi="Myriad Pro" w:cs="Myriad Pro"/>
                          <w:sz w:val="34"/>
                          <w:szCs w:val="34"/>
                        </w:rPr>
                      </w:pPr>
                      <w:r w:rsidRPr="008054ED">
                        <w:rPr>
                          <w:rFonts w:ascii="Myriad Pro" w:eastAsia="Myriad Pro" w:hAnsi="Myriad Pro" w:cs="Myriad Pro"/>
                          <w:i/>
                          <w:color w:val="955436"/>
                          <w:spacing w:val="5"/>
                          <w:sz w:val="34"/>
                          <w:szCs w:val="34"/>
                        </w:rPr>
                        <w:t>Wednesday,</w:t>
                      </w:r>
                      <w:r>
                        <w:rPr>
                          <w:rFonts w:ascii="Myriad Pro" w:eastAsia="Myriad Pro" w:hAnsi="Myriad Pro" w:cs="Myriad Pro"/>
                          <w:i/>
                          <w:color w:val="955436"/>
                          <w:spacing w:val="20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i/>
                          <w:color w:val="955436"/>
                          <w:spacing w:val="5"/>
                          <w:sz w:val="34"/>
                          <w:szCs w:val="34"/>
                        </w:rPr>
                        <w:t>July</w:t>
                      </w:r>
                      <w:r>
                        <w:rPr>
                          <w:rFonts w:ascii="Myriad Pro" w:eastAsia="Myriad Pro" w:hAnsi="Myriad Pro" w:cs="Myriad Pro"/>
                          <w:i/>
                          <w:color w:val="955436"/>
                          <w:spacing w:val="20"/>
                          <w:sz w:val="34"/>
                          <w:szCs w:val="34"/>
                        </w:rPr>
                        <w:t xml:space="preserve"> 30</w:t>
                      </w:r>
                      <w:r>
                        <w:rPr>
                          <w:rFonts w:ascii="Myriad Pro" w:eastAsia="Myriad Pro" w:hAnsi="Myriad Pro" w:cs="Myriad Pro"/>
                          <w:i/>
                          <w:color w:val="955436"/>
                          <w:sz w:val="34"/>
                          <w:szCs w:val="34"/>
                        </w:rPr>
                        <w:t>,</w:t>
                      </w:r>
                      <w:r>
                        <w:rPr>
                          <w:rFonts w:ascii="Myriad Pro" w:eastAsia="Myriad Pro" w:hAnsi="Myriad Pro" w:cs="Myriad Pro"/>
                          <w:i/>
                          <w:color w:val="955436"/>
                          <w:spacing w:val="20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i/>
                          <w:color w:val="955436"/>
                          <w:spacing w:val="7"/>
                          <w:sz w:val="34"/>
                          <w:szCs w:val="34"/>
                        </w:rPr>
                        <w:t>2014</w:t>
                      </w:r>
                    </w:p>
                    <w:p w:rsidR="00C45573" w:rsidRDefault="00C45573" w:rsidP="00C45573">
                      <w:pPr>
                        <w:spacing w:after="0" w:line="425" w:lineRule="exact"/>
                        <w:ind w:right="94"/>
                        <w:jc w:val="right"/>
                        <w:rPr>
                          <w:rFonts w:ascii="Myriad Pro" w:eastAsia="Myriad Pro" w:hAnsi="Myriad Pro" w:cs="Myriad Pro"/>
                          <w:sz w:val="36"/>
                          <w:szCs w:val="36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004FA3"/>
                          <w:spacing w:val="-1"/>
                          <w:w w:val="76"/>
                          <w:position w:val="1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004FA3"/>
                          <w:spacing w:val="-3"/>
                          <w:w w:val="76"/>
                          <w:position w:val="1"/>
                          <w:sz w:val="36"/>
                          <w:szCs w:val="36"/>
                        </w:rPr>
                        <w:t>penin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004FA3"/>
                          <w:w w:val="76"/>
                          <w:position w:val="1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004FA3"/>
                          <w:spacing w:val="3"/>
                          <w:w w:val="76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004FA3"/>
                          <w:spacing w:val="-12"/>
                          <w:w w:val="78"/>
                          <w:position w:val="1"/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004FA3"/>
                          <w:spacing w:val="-4"/>
                          <w:w w:val="79"/>
                          <w:position w:val="1"/>
                          <w:sz w:val="36"/>
                          <w:szCs w:val="36"/>
                        </w:rPr>
                        <w:t>orkshop:</w:t>
                      </w:r>
                    </w:p>
                    <w:p w:rsidR="00C45573" w:rsidRDefault="00C45573" w:rsidP="00C45573">
                      <w:pPr>
                        <w:spacing w:before="26" w:after="0" w:line="240" w:lineRule="auto"/>
                        <w:ind w:right="93"/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004FA3"/>
                          <w:spacing w:val="-4"/>
                          <w:w w:val="77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004FA3"/>
                          <w:spacing w:val="-2"/>
                          <w:w w:val="77"/>
                          <w:sz w:val="32"/>
                          <w:szCs w:val="32"/>
                        </w:rPr>
                        <w:t>om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004FA3"/>
                          <w:spacing w:val="-3"/>
                          <w:w w:val="77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004FA3"/>
                          <w:spacing w:val="-2"/>
                          <w:w w:val="77"/>
                          <w:sz w:val="32"/>
                          <w:szCs w:val="32"/>
                        </w:rPr>
                        <w:t>uni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004FA3"/>
                          <w:w w:val="77"/>
                          <w:sz w:val="32"/>
                          <w:szCs w:val="32"/>
                        </w:rPr>
                        <w:t>ty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004FA3"/>
                          <w:spacing w:val="13"/>
                          <w:w w:val="7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004FA3"/>
                          <w:spacing w:val="-9"/>
                          <w:w w:val="77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004FA3"/>
                          <w:spacing w:val="-2"/>
                          <w:w w:val="77"/>
                          <w:sz w:val="32"/>
                          <w:szCs w:val="32"/>
                        </w:rPr>
                        <w:t>alue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004FA3"/>
                          <w:w w:val="77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004FA3"/>
                          <w:spacing w:val="9"/>
                          <w:w w:val="7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004FA3"/>
                          <w:spacing w:val="-2"/>
                          <w:w w:val="77"/>
                          <w:sz w:val="32"/>
                          <w:szCs w:val="32"/>
                        </w:rPr>
                        <w:t>an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004FA3"/>
                          <w:w w:val="77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004FA3"/>
                          <w:spacing w:val="8"/>
                          <w:w w:val="7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004FA3"/>
                          <w:spacing w:val="-3"/>
                          <w:w w:val="82"/>
                          <w:sz w:val="32"/>
                          <w:szCs w:val="32"/>
                        </w:rPr>
                        <w:t>Priorities</w:t>
                      </w:r>
                    </w:p>
                    <w:p w:rsidR="0013117C" w:rsidRDefault="0013117C" w:rsidP="00C45573">
                      <w:pPr>
                        <w:spacing w:after="0"/>
                        <w:jc w:val="right"/>
                        <w:rPr>
                          <w:rFonts w:ascii="Myriad Pro" w:eastAsia="Myriad Pro" w:hAnsi="Myriad Pro" w:cs="Myriad Pro"/>
                          <w:color w:val="004FA3"/>
                          <w:spacing w:val="3"/>
                          <w:sz w:val="28"/>
                          <w:szCs w:val="28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004FA3"/>
                          <w:spacing w:val="3"/>
                          <w:sz w:val="28"/>
                          <w:szCs w:val="28"/>
                        </w:rPr>
                        <w:t>Business Owner Focus Group</w:t>
                      </w:r>
                    </w:p>
                    <w:p w:rsidR="00C45573" w:rsidRDefault="00C45573" w:rsidP="00C45573">
                      <w:pPr>
                        <w:spacing w:after="0"/>
                        <w:jc w:val="right"/>
                        <w:rPr>
                          <w:rFonts w:ascii="Myriad Pro" w:eastAsia="Myriad Pro" w:hAnsi="Myriad Pro" w:cs="Myriad Pro"/>
                          <w:color w:val="004FA3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004FA3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004FA3"/>
                          <w:sz w:val="28"/>
                          <w:szCs w:val="28"/>
                        </w:rPr>
                        <w:t>5-6</w:t>
                      </w:r>
                      <w:r>
                        <w:rPr>
                          <w:rFonts w:ascii="Myriad Pro" w:eastAsia="Myriad Pro" w:hAnsi="Myriad Pro" w:cs="Myriad Pro"/>
                          <w:color w:val="004FA3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004FA3"/>
                          <w:spacing w:val="-1"/>
                          <w:sz w:val="28"/>
                          <w:szCs w:val="28"/>
                        </w:rPr>
                        <w:t>pm @ June Lake Community Center</w:t>
                      </w:r>
                    </w:p>
                    <w:p w:rsidR="00C45573" w:rsidRDefault="00C45573" w:rsidP="00C45573">
                      <w:pPr>
                        <w:spacing w:after="0"/>
                        <w:jc w:val="right"/>
                        <w:rPr>
                          <w:rFonts w:ascii="Myriad Pro" w:eastAsia="Myriad Pro" w:hAnsi="Myriad Pro" w:cs="Myriad Pro"/>
                          <w:color w:val="004FA3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004FA3"/>
                          <w:spacing w:val="-1"/>
                          <w:sz w:val="28"/>
                          <w:szCs w:val="28"/>
                        </w:rPr>
                        <w:t xml:space="preserve">6-7:30pm Walking Assessment of Project Area </w:t>
                      </w:r>
                    </w:p>
                    <w:p w:rsidR="00C45573" w:rsidRDefault="00C45573"/>
                    <w:p w:rsidR="00C45573" w:rsidRDefault="00C45573" w:rsidP="00C45573">
                      <w:pPr>
                        <w:spacing w:before="6" w:after="0" w:line="240" w:lineRule="auto"/>
                        <w:ind w:right="83"/>
                        <w:jc w:val="right"/>
                        <w:rPr>
                          <w:rFonts w:ascii="Myriad Pro" w:eastAsia="Myriad Pro" w:hAnsi="Myriad Pro" w:cs="Myriad Pro"/>
                          <w:sz w:val="34"/>
                          <w:szCs w:val="34"/>
                        </w:rPr>
                      </w:pPr>
                      <w:r>
                        <w:rPr>
                          <w:rFonts w:ascii="Myriad Pro" w:eastAsia="Myriad Pro" w:hAnsi="Myriad Pro" w:cs="Myriad Pro"/>
                          <w:i/>
                          <w:color w:val="955436"/>
                          <w:spacing w:val="5"/>
                          <w:sz w:val="34"/>
                          <w:szCs w:val="34"/>
                        </w:rPr>
                        <w:t>Friday</w:t>
                      </w:r>
                      <w:r w:rsidRPr="008054ED">
                        <w:rPr>
                          <w:rFonts w:ascii="Myriad Pro" w:eastAsia="Myriad Pro" w:hAnsi="Myriad Pro" w:cs="Myriad Pro"/>
                          <w:i/>
                          <w:color w:val="955436"/>
                          <w:spacing w:val="5"/>
                          <w:sz w:val="34"/>
                          <w:szCs w:val="34"/>
                        </w:rPr>
                        <w:t>,</w:t>
                      </w:r>
                      <w:r>
                        <w:rPr>
                          <w:rFonts w:ascii="Myriad Pro" w:eastAsia="Myriad Pro" w:hAnsi="Myriad Pro" w:cs="Myriad Pro"/>
                          <w:i/>
                          <w:color w:val="955436"/>
                          <w:spacing w:val="20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i/>
                          <w:color w:val="955436"/>
                          <w:spacing w:val="5"/>
                          <w:sz w:val="34"/>
                          <w:szCs w:val="34"/>
                        </w:rPr>
                        <w:t>August</w:t>
                      </w:r>
                      <w:r>
                        <w:rPr>
                          <w:rFonts w:ascii="Myriad Pro" w:eastAsia="Myriad Pro" w:hAnsi="Myriad Pro" w:cs="Myriad Pro"/>
                          <w:i/>
                          <w:color w:val="955436"/>
                          <w:spacing w:val="20"/>
                          <w:sz w:val="34"/>
                          <w:szCs w:val="34"/>
                        </w:rPr>
                        <w:t xml:space="preserve"> 1</w:t>
                      </w:r>
                      <w:r>
                        <w:rPr>
                          <w:rFonts w:ascii="Myriad Pro" w:eastAsia="Myriad Pro" w:hAnsi="Myriad Pro" w:cs="Myriad Pro"/>
                          <w:i/>
                          <w:color w:val="955436"/>
                          <w:sz w:val="34"/>
                          <w:szCs w:val="34"/>
                        </w:rPr>
                        <w:t>,</w:t>
                      </w:r>
                      <w:r>
                        <w:rPr>
                          <w:rFonts w:ascii="Myriad Pro" w:eastAsia="Myriad Pro" w:hAnsi="Myriad Pro" w:cs="Myriad Pro"/>
                          <w:i/>
                          <w:color w:val="955436"/>
                          <w:spacing w:val="20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i/>
                          <w:color w:val="955436"/>
                          <w:spacing w:val="7"/>
                          <w:sz w:val="34"/>
                          <w:szCs w:val="34"/>
                        </w:rPr>
                        <w:t>2014</w:t>
                      </w:r>
                    </w:p>
                    <w:p w:rsidR="00C45573" w:rsidRDefault="00C45573" w:rsidP="00C45573">
                      <w:pPr>
                        <w:spacing w:after="0" w:line="425" w:lineRule="exact"/>
                        <w:ind w:right="94"/>
                        <w:jc w:val="right"/>
                        <w:rPr>
                          <w:rFonts w:ascii="Myriad Pro" w:eastAsia="Myriad Pro" w:hAnsi="Myriad Pro" w:cs="Myriad Pro"/>
                          <w:b/>
                          <w:bCs/>
                          <w:color w:val="004FA3"/>
                          <w:spacing w:val="-1"/>
                          <w:w w:val="76"/>
                          <w:position w:val="1"/>
                          <w:sz w:val="36"/>
                          <w:szCs w:val="36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004FA3"/>
                          <w:spacing w:val="-1"/>
                          <w:w w:val="76"/>
                          <w:position w:val="1"/>
                          <w:sz w:val="36"/>
                          <w:szCs w:val="36"/>
                        </w:rPr>
                        <w:t>Closing Presentation of Ideas and Plan</w:t>
                      </w:r>
                    </w:p>
                    <w:p w:rsidR="00C45573" w:rsidRDefault="00C45573" w:rsidP="00C45573">
                      <w:pPr>
                        <w:spacing w:after="0"/>
                        <w:jc w:val="right"/>
                        <w:rPr>
                          <w:rFonts w:ascii="Myriad Pro" w:eastAsia="Myriad Pro" w:hAnsi="Myriad Pro" w:cs="Myriad Pro"/>
                          <w:color w:val="004FA3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004FA3"/>
                          <w:spacing w:val="3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Myriad Pro" w:eastAsia="Myriad Pro" w:hAnsi="Myriad Pro" w:cs="Myriad Pro"/>
                          <w:color w:val="004FA3"/>
                          <w:sz w:val="28"/>
                          <w:szCs w:val="28"/>
                        </w:rPr>
                        <w:t>-7</w:t>
                      </w:r>
                      <w:r w:rsidR="00033328">
                        <w:rPr>
                          <w:rFonts w:ascii="Myriad Pro" w:eastAsia="Myriad Pro" w:hAnsi="Myriad Pro" w:cs="Myriad Pro"/>
                          <w:color w:val="004FA3"/>
                          <w:sz w:val="28"/>
                          <w:szCs w:val="28"/>
                        </w:rPr>
                        <w:t>:30</w:t>
                      </w:r>
                      <w:r>
                        <w:rPr>
                          <w:rFonts w:ascii="Myriad Pro" w:eastAsia="Myriad Pro" w:hAnsi="Myriad Pro" w:cs="Myriad Pro"/>
                          <w:color w:val="004FA3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004FA3"/>
                          <w:spacing w:val="-1"/>
                          <w:sz w:val="28"/>
                          <w:szCs w:val="28"/>
                        </w:rPr>
                        <w:t>pm @ June Lake Community Center</w:t>
                      </w:r>
                    </w:p>
                    <w:p w:rsidR="00C45573" w:rsidRDefault="00C45573" w:rsidP="00C45573">
                      <w:pPr>
                        <w:spacing w:after="0"/>
                        <w:jc w:val="right"/>
                        <w:rPr>
                          <w:rFonts w:ascii="Myriad Pro" w:eastAsia="Myriad Pro" w:hAnsi="Myriad Pro" w:cs="Myriad Pro"/>
                          <w:color w:val="004FA3"/>
                          <w:spacing w:val="-1"/>
                          <w:sz w:val="28"/>
                          <w:szCs w:val="28"/>
                        </w:rPr>
                      </w:pPr>
                    </w:p>
                    <w:p w:rsidR="00C45573" w:rsidRDefault="00C45573" w:rsidP="00C45573">
                      <w:pPr>
                        <w:spacing w:after="0"/>
                        <w:jc w:val="right"/>
                        <w:rPr>
                          <w:rFonts w:ascii="Myriad Pro" w:eastAsia="Myriad Pro" w:hAnsi="Myriad Pro" w:cs="Myriad Pro"/>
                          <w:color w:val="004FA3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004FA3"/>
                          <w:spacing w:val="-1"/>
                          <w:sz w:val="28"/>
                          <w:szCs w:val="28"/>
                        </w:rPr>
                        <w:t>Light Food and Refreshments Provided!</w:t>
                      </w:r>
                    </w:p>
                    <w:p w:rsidR="00C45573" w:rsidRDefault="00C45573" w:rsidP="00C45573">
                      <w:pPr>
                        <w:spacing w:after="0" w:line="425" w:lineRule="exact"/>
                        <w:ind w:right="94"/>
                        <w:jc w:val="right"/>
                        <w:rPr>
                          <w:rFonts w:ascii="Myriad Pro" w:eastAsia="Myriad Pro" w:hAnsi="Myriad Pro" w:cs="Myriad Pr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83E">
        <w:rPr>
          <w:noProof/>
        </w:rPr>
        <w:drawing>
          <wp:anchor distT="0" distB="0" distL="114300" distR="114300" simplePos="0" relativeHeight="251658240" behindDoc="1" locked="0" layoutInCell="1" allowOverlap="1" wp14:anchorId="797E6D14" wp14:editId="022B819E">
            <wp:simplePos x="0" y="0"/>
            <wp:positionH relativeFrom="column">
              <wp:posOffset>-354965</wp:posOffset>
            </wp:positionH>
            <wp:positionV relativeFrom="paragraph">
              <wp:posOffset>-205105</wp:posOffset>
            </wp:positionV>
            <wp:extent cx="6837045" cy="2476500"/>
            <wp:effectExtent l="19050" t="19050" r="2095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2476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8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84CDC" wp14:editId="7149722E">
                <wp:simplePos x="0" y="0"/>
                <wp:positionH relativeFrom="column">
                  <wp:posOffset>-361950</wp:posOffset>
                </wp:positionH>
                <wp:positionV relativeFrom="paragraph">
                  <wp:posOffset>-641985</wp:posOffset>
                </wp:positionV>
                <wp:extent cx="6844030" cy="476250"/>
                <wp:effectExtent l="0" t="0" r="139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73" w:rsidRPr="00C45573" w:rsidRDefault="00C45573" w:rsidP="00C45573">
                            <w:pPr>
                              <w:jc w:val="center"/>
                              <w:rPr>
                                <w:rFonts w:cs="Miriam"/>
                                <w:sz w:val="48"/>
                              </w:rPr>
                            </w:pPr>
                            <w:r w:rsidRPr="00C45573">
                              <w:rPr>
                                <w:rFonts w:cs="Miriam"/>
                                <w:sz w:val="48"/>
                              </w:rPr>
                              <w:t>June Lake Main Street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-50.55pt;width:538.9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jTJQIAAEs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">
                <v:textbox>
                  <w:txbxContent>
                    <w:p w:rsidR="00C45573" w:rsidRPr="00C45573" w:rsidRDefault="00C45573" w:rsidP="00C45573">
                      <w:pPr>
                        <w:jc w:val="center"/>
                        <w:rPr>
                          <w:rFonts w:cs="Miriam"/>
                          <w:sz w:val="48"/>
                        </w:rPr>
                      </w:pPr>
                      <w:r w:rsidRPr="00C45573">
                        <w:rPr>
                          <w:rFonts w:cs="Miriam"/>
                          <w:sz w:val="48"/>
                        </w:rPr>
                        <w:t>June Lake Main Street Project</w:t>
                      </w:r>
                    </w:p>
                  </w:txbxContent>
                </v:textbox>
              </v:shape>
            </w:pict>
          </mc:Fallback>
        </mc:AlternateContent>
      </w:r>
      <w:r w:rsidR="00A7683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E52E3" wp14:editId="1FAE91D4">
                <wp:simplePos x="0" y="0"/>
                <wp:positionH relativeFrom="column">
                  <wp:posOffset>-361666</wp:posOffset>
                </wp:positionH>
                <wp:positionV relativeFrom="paragraph">
                  <wp:posOffset>2279176</wp:posOffset>
                </wp:positionV>
                <wp:extent cx="6844353" cy="450850"/>
                <wp:effectExtent l="0" t="0" r="1397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353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328" w:rsidRPr="00E62FE5" w:rsidRDefault="00033328" w:rsidP="0003332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504D" w:themeColor="accent2"/>
                              </w:rPr>
                            </w:pPr>
                            <w:r w:rsidRPr="00E62FE5">
                              <w:rPr>
                                <w:b/>
                                <w:bCs/>
                                <w:color w:val="C0504D" w:themeColor="accent2"/>
                              </w:rPr>
                              <w:t>Mono County, in collaboration with community partners, public agencies, and a federal scenic</w:t>
                            </w:r>
                          </w:p>
                          <w:p w:rsidR="00033328" w:rsidRPr="00E62FE5" w:rsidRDefault="00033328" w:rsidP="0003332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504D" w:themeColor="accent2"/>
                              </w:rPr>
                            </w:pPr>
                            <w:r w:rsidRPr="00E62FE5">
                              <w:rPr>
                                <w:b/>
                                <w:bCs/>
                                <w:color w:val="C0504D" w:themeColor="accent2"/>
                              </w:rPr>
                              <w:t xml:space="preserve"> </w:t>
                            </w:r>
                            <w:proofErr w:type="gramStart"/>
                            <w:r w:rsidRPr="00E62FE5">
                              <w:rPr>
                                <w:b/>
                                <w:bCs/>
                                <w:color w:val="C0504D" w:themeColor="accent2"/>
                              </w:rPr>
                              <w:t>byway</w:t>
                            </w:r>
                            <w:proofErr w:type="gramEnd"/>
                            <w:r w:rsidRPr="00E62FE5">
                              <w:rPr>
                                <w:b/>
                                <w:bCs/>
                                <w:color w:val="C0504D" w:themeColor="accent2"/>
                              </w:rPr>
                              <w:t xml:space="preserve"> grant invite yo</w:t>
                            </w:r>
                            <w:r w:rsidR="00A7683E">
                              <w:rPr>
                                <w:b/>
                                <w:bCs/>
                                <w:color w:val="C0504D" w:themeColor="accent2"/>
                              </w:rPr>
                              <w:t>u to help plan your main street</w:t>
                            </w:r>
                          </w:p>
                          <w:p w:rsidR="00033328" w:rsidRDefault="00033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5pt;margin-top:179.45pt;width:538.95pt;height:3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">
                <v:textbox>
                  <w:txbxContent>
                    <w:p w:rsidR="00033328" w:rsidRPr="00E62FE5" w:rsidRDefault="00033328" w:rsidP="0003332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504D" w:themeColor="accent2"/>
                        </w:rPr>
                      </w:pPr>
                      <w:r w:rsidRPr="00E62FE5">
                        <w:rPr>
                          <w:b/>
                          <w:bCs/>
                          <w:color w:val="C0504D" w:themeColor="accent2"/>
                        </w:rPr>
                        <w:t>Mono County, in collaboration with community partners, public agencies, and a federal scenic</w:t>
                      </w:r>
                    </w:p>
                    <w:p w:rsidR="00033328" w:rsidRPr="00E62FE5" w:rsidRDefault="00033328" w:rsidP="0003332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504D" w:themeColor="accent2"/>
                        </w:rPr>
                      </w:pPr>
                      <w:r w:rsidRPr="00E62FE5">
                        <w:rPr>
                          <w:b/>
                          <w:bCs/>
                          <w:color w:val="C0504D" w:themeColor="accent2"/>
                        </w:rPr>
                        <w:t xml:space="preserve"> </w:t>
                      </w:r>
                      <w:proofErr w:type="gramStart"/>
                      <w:r w:rsidRPr="00E62FE5">
                        <w:rPr>
                          <w:b/>
                          <w:bCs/>
                          <w:color w:val="C0504D" w:themeColor="accent2"/>
                        </w:rPr>
                        <w:t>byway</w:t>
                      </w:r>
                      <w:proofErr w:type="gramEnd"/>
                      <w:r w:rsidRPr="00E62FE5">
                        <w:rPr>
                          <w:b/>
                          <w:bCs/>
                          <w:color w:val="C0504D" w:themeColor="accent2"/>
                        </w:rPr>
                        <w:t xml:space="preserve"> grant invite yo</w:t>
                      </w:r>
                      <w:r w:rsidR="00A7683E">
                        <w:rPr>
                          <w:b/>
                          <w:bCs/>
                          <w:color w:val="C0504D" w:themeColor="accent2"/>
                        </w:rPr>
                        <w:t>u to help plan your main street</w:t>
                      </w:r>
                    </w:p>
                    <w:p w:rsidR="00033328" w:rsidRDefault="00033328"/>
                  </w:txbxContent>
                </v:textbox>
              </v:shape>
            </w:pict>
          </mc:Fallback>
        </mc:AlternateContent>
      </w:r>
      <w:r w:rsidR="00685B9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071D30CF" wp14:editId="05E630EC">
            <wp:simplePos x="0" y="0"/>
            <wp:positionH relativeFrom="column">
              <wp:posOffset>3561715</wp:posOffset>
            </wp:positionH>
            <wp:positionV relativeFrom="paragraph">
              <wp:posOffset>154305</wp:posOffset>
            </wp:positionV>
            <wp:extent cx="2529205" cy="1897380"/>
            <wp:effectExtent l="0" t="0" r="4445" b="7620"/>
            <wp:wrapTight wrapText="bothSides">
              <wp:wrapPolygon edited="0">
                <wp:start x="651" y="0"/>
                <wp:lineTo x="0" y="434"/>
                <wp:lineTo x="0" y="21036"/>
                <wp:lineTo x="488" y="21470"/>
                <wp:lineTo x="651" y="21470"/>
                <wp:lineTo x="20825" y="21470"/>
                <wp:lineTo x="20987" y="21470"/>
                <wp:lineTo x="21475" y="21036"/>
                <wp:lineTo x="21475" y="434"/>
                <wp:lineTo x="20825" y="0"/>
                <wp:lineTo x="651" y="0"/>
              </wp:wrapPolygon>
            </wp:wrapTight>
            <wp:docPr id="2" name="Picture 2" descr="http://ts1.mm.bing.net/th?&amp;id=HN.60800309970764147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0309970764147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897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F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F784B" wp14:editId="7FE6B5AD">
                <wp:simplePos x="0" y="0"/>
                <wp:positionH relativeFrom="column">
                  <wp:posOffset>-359410</wp:posOffset>
                </wp:positionH>
                <wp:positionV relativeFrom="paragraph">
                  <wp:posOffset>152400</wp:posOffset>
                </wp:positionV>
                <wp:extent cx="3638550" cy="2019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0193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73" w:rsidRPr="00C45573" w:rsidRDefault="00C45573" w:rsidP="00C45573">
                            <w:pPr>
                              <w:jc w:val="center"/>
                              <w:rPr>
                                <w:rFonts w:cs="Miriam"/>
                                <w:b/>
                                <w:color w:val="4F81BD" w:themeColor="accent1"/>
                                <w:sz w:val="96"/>
                              </w:rPr>
                            </w:pPr>
                            <w:r w:rsidRPr="00C45573">
                              <w:rPr>
                                <w:rFonts w:cs="Miriam"/>
                                <w:b/>
                                <w:color w:val="4F81BD" w:themeColor="accent1"/>
                                <w:sz w:val="96"/>
                              </w:rPr>
                              <w:t>Design Fair Workshops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.3pt;margin-top:12pt;width:286.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" filled="f" stroked="f" strokeweight="0">
                <v:textbox>
                  <w:txbxContent>
                    <w:p w:rsidR="00C45573" w:rsidRPr="00C45573" w:rsidRDefault="00C45573" w:rsidP="00C45573">
                      <w:pPr>
                        <w:jc w:val="center"/>
                        <w:rPr>
                          <w:rFonts w:cs="Miriam"/>
                          <w:b/>
                          <w:color w:val="4F81BD" w:themeColor="accent1"/>
                          <w:sz w:val="96"/>
                        </w:rPr>
                      </w:pPr>
                      <w:r w:rsidRPr="00C45573">
                        <w:rPr>
                          <w:rFonts w:cs="Miriam"/>
                          <w:b/>
                          <w:color w:val="4F81BD" w:themeColor="accent1"/>
                          <w:sz w:val="96"/>
                        </w:rPr>
                        <w:t>Design Fair Workshops</w:t>
                      </w:r>
                    </w:p>
                  </w:txbxContent>
                </v:textbox>
              </v:shape>
            </w:pict>
          </mc:Fallback>
        </mc:AlternateContent>
      </w:r>
      <w:r w:rsidR="000333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4A122" wp14:editId="09C6575E">
                <wp:simplePos x="0" y="0"/>
                <wp:positionH relativeFrom="column">
                  <wp:posOffset>-274320</wp:posOffset>
                </wp:positionH>
                <wp:positionV relativeFrom="paragraph">
                  <wp:posOffset>7650480</wp:posOffset>
                </wp:positionV>
                <wp:extent cx="4512310" cy="1403985"/>
                <wp:effectExtent l="0" t="0" r="254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328" w:rsidRPr="00033328" w:rsidRDefault="00033328">
                            <w:pPr>
                              <w:rPr>
                                <w:b/>
                              </w:rPr>
                            </w:pPr>
                            <w:r w:rsidRPr="00033328">
                              <w:rPr>
                                <w:b/>
                              </w:rPr>
                              <w:t>For more information:</w:t>
                            </w:r>
                          </w:p>
                          <w:p w:rsidR="00033328" w:rsidRPr="00033328" w:rsidRDefault="00033328" w:rsidP="0003332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33328">
                              <w:rPr>
                                <w:b/>
                              </w:rPr>
                              <w:t>Courtney Weiche (760) 924-1803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D636E5">
                                <w:rPr>
                                  <w:rStyle w:val="Hyperlink"/>
                                  <w:b/>
                                </w:rPr>
                                <w:t>cweiche@mono.ca.gov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33328" w:rsidRPr="00033328" w:rsidRDefault="00033328" w:rsidP="0003332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33328">
                              <w:rPr>
                                <w:b/>
                              </w:rPr>
                              <w:t>Gerry LeFrancois (760) 924-1810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9" w:history="1">
                              <w:r w:rsidRPr="00D636E5">
                                <w:rPr>
                                  <w:rStyle w:val="Hyperlink"/>
                                  <w:b/>
                                </w:rPr>
                                <w:t>glefrancois@mono.ca.gov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1.6pt;margin-top:602.4pt;width:355.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" stroked="f">
                <v:textbox style="mso-fit-shape-to-text:t">
                  <w:txbxContent>
                    <w:p w:rsidR="00033328" w:rsidRPr="00033328" w:rsidRDefault="00033328">
                      <w:pPr>
                        <w:rPr>
                          <w:b/>
                        </w:rPr>
                      </w:pPr>
                      <w:r w:rsidRPr="00033328">
                        <w:rPr>
                          <w:b/>
                        </w:rPr>
                        <w:t>For more information:</w:t>
                      </w:r>
                    </w:p>
                    <w:p w:rsidR="00033328" w:rsidRPr="00033328" w:rsidRDefault="00033328" w:rsidP="00033328">
                      <w:pPr>
                        <w:spacing w:after="0"/>
                        <w:rPr>
                          <w:b/>
                        </w:rPr>
                      </w:pPr>
                      <w:r w:rsidRPr="00033328">
                        <w:rPr>
                          <w:b/>
                        </w:rPr>
                        <w:t>Courtney Weiche (760) 924-1803</w:t>
                      </w:r>
                      <w:r>
                        <w:rPr>
                          <w:b/>
                        </w:rPr>
                        <w:t xml:space="preserve"> </w:t>
                      </w:r>
                      <w:hyperlink r:id="rId10" w:history="1">
                        <w:r w:rsidRPr="00D636E5">
                          <w:rPr>
                            <w:rStyle w:val="Hyperlink"/>
                            <w:b/>
                          </w:rPr>
                          <w:t>cweiche@mono.ca.gov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033328" w:rsidRPr="00033328" w:rsidRDefault="00033328" w:rsidP="00033328">
                      <w:pPr>
                        <w:spacing w:after="0"/>
                        <w:rPr>
                          <w:b/>
                        </w:rPr>
                      </w:pPr>
                      <w:r w:rsidRPr="00033328">
                        <w:rPr>
                          <w:b/>
                        </w:rPr>
                        <w:t>Gerry LeFrancois (760) 924-1810</w:t>
                      </w:r>
                      <w:r>
                        <w:rPr>
                          <w:b/>
                        </w:rPr>
                        <w:t xml:space="preserve"> </w:t>
                      </w:r>
                      <w:hyperlink r:id="rId11" w:history="1">
                        <w:r w:rsidRPr="00D636E5">
                          <w:rPr>
                            <w:rStyle w:val="Hyperlink"/>
                            <w:b/>
                          </w:rPr>
                          <w:t>glefrancois@mono.ca.gov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33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2659A" wp14:editId="71D07E1D">
                <wp:simplePos x="0" y="0"/>
                <wp:positionH relativeFrom="column">
                  <wp:posOffset>-356235</wp:posOffset>
                </wp:positionH>
                <wp:positionV relativeFrom="paragraph">
                  <wp:posOffset>2837815</wp:posOffset>
                </wp:positionV>
                <wp:extent cx="3134995" cy="4726305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472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73" w:rsidRPr="00C45573" w:rsidRDefault="00C45573" w:rsidP="00C4557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8"/>
                              </w:rPr>
                            </w:pPr>
                            <w:r w:rsidRPr="00C45573">
                              <w:rPr>
                                <w:sz w:val="28"/>
                              </w:rPr>
                              <w:t>A team of design experts will translate your vision into a plan to make June Lake a more inviting place to walk, shop, gather and do business.</w:t>
                            </w:r>
                          </w:p>
                          <w:p w:rsidR="00C45573" w:rsidRPr="00C45573" w:rsidRDefault="00C45573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C45573">
                              <w:rPr>
                                <w:i/>
                                <w:sz w:val="28"/>
                              </w:rPr>
                              <w:t>Want to help:</w:t>
                            </w:r>
                          </w:p>
                          <w:p w:rsidR="00C45573" w:rsidRPr="00C45573" w:rsidRDefault="00C45573" w:rsidP="00C455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8"/>
                              </w:rPr>
                            </w:pPr>
                            <w:r w:rsidRPr="00C45573">
                              <w:rPr>
                                <w:i/>
                                <w:sz w:val="28"/>
                              </w:rPr>
                              <w:t>Enhance the sense of community vitality on Main Street?</w:t>
                            </w:r>
                          </w:p>
                          <w:p w:rsidR="00C45573" w:rsidRPr="00C45573" w:rsidRDefault="00C45573" w:rsidP="00C455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8"/>
                              </w:rPr>
                            </w:pPr>
                            <w:r w:rsidRPr="00C45573">
                              <w:rPr>
                                <w:i/>
                                <w:sz w:val="28"/>
                              </w:rPr>
                              <w:t>Foster a vibrant economy?</w:t>
                            </w:r>
                          </w:p>
                          <w:p w:rsidR="00C45573" w:rsidRPr="00C45573" w:rsidRDefault="00C45573" w:rsidP="00C455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8"/>
                              </w:rPr>
                            </w:pPr>
                            <w:r w:rsidRPr="00C45573">
                              <w:rPr>
                                <w:i/>
                                <w:sz w:val="28"/>
                              </w:rPr>
                              <w:t>Improve safety for walkers, cyclists and drivers?</w:t>
                            </w:r>
                          </w:p>
                          <w:p w:rsidR="00C45573" w:rsidRPr="00C45573" w:rsidRDefault="00C45573" w:rsidP="00C455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8"/>
                              </w:rPr>
                            </w:pPr>
                            <w:r w:rsidRPr="00C45573">
                              <w:rPr>
                                <w:i/>
                                <w:sz w:val="28"/>
                              </w:rPr>
                              <w:t>Support historic and community character?</w:t>
                            </w:r>
                          </w:p>
                          <w:p w:rsidR="00C45573" w:rsidRPr="00C45573" w:rsidRDefault="00C45573" w:rsidP="00C45573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C45573">
                              <w:rPr>
                                <w:i/>
                                <w:sz w:val="28"/>
                              </w:rPr>
                              <w:t xml:space="preserve">Then join us for a conversation about the future of Main Street and how to better meet community needs!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8.05pt;margin-top:223.45pt;width:246.85pt;height:37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" stroked="f">
                <v:textbox>
                  <w:txbxContent>
                    <w:p w:rsidR="00C45573" w:rsidRPr="00C45573" w:rsidRDefault="00C45573" w:rsidP="00C45573">
                      <w:pPr>
                        <w:pStyle w:val="ListParagraph"/>
                        <w:ind w:left="0"/>
                        <w:jc w:val="center"/>
                        <w:rPr>
                          <w:sz w:val="28"/>
                        </w:rPr>
                      </w:pPr>
                      <w:r w:rsidRPr="00C45573">
                        <w:rPr>
                          <w:sz w:val="28"/>
                        </w:rPr>
                        <w:t>A team of design experts will translate your vision into a plan to make June Lake a more inviting place to walk, shop, gather and do business.</w:t>
                      </w:r>
                    </w:p>
                    <w:p w:rsidR="00C45573" w:rsidRPr="00C45573" w:rsidRDefault="00C45573">
                      <w:pPr>
                        <w:rPr>
                          <w:i/>
                          <w:sz w:val="28"/>
                        </w:rPr>
                      </w:pPr>
                      <w:r w:rsidRPr="00C45573">
                        <w:rPr>
                          <w:i/>
                          <w:sz w:val="28"/>
                        </w:rPr>
                        <w:t>Want to help:</w:t>
                      </w:r>
                    </w:p>
                    <w:p w:rsidR="00C45573" w:rsidRPr="00C45573" w:rsidRDefault="00C45573" w:rsidP="00C455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8"/>
                        </w:rPr>
                      </w:pPr>
                      <w:r w:rsidRPr="00C45573">
                        <w:rPr>
                          <w:i/>
                          <w:sz w:val="28"/>
                        </w:rPr>
                        <w:t>Enhance the sense of community vitality on Main Street?</w:t>
                      </w:r>
                    </w:p>
                    <w:p w:rsidR="00C45573" w:rsidRPr="00C45573" w:rsidRDefault="00C45573" w:rsidP="00C455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8"/>
                        </w:rPr>
                      </w:pPr>
                      <w:r w:rsidRPr="00C45573">
                        <w:rPr>
                          <w:i/>
                          <w:sz w:val="28"/>
                        </w:rPr>
                        <w:t>Foster a vibrant economy?</w:t>
                      </w:r>
                    </w:p>
                    <w:p w:rsidR="00C45573" w:rsidRPr="00C45573" w:rsidRDefault="00C45573" w:rsidP="00C455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8"/>
                        </w:rPr>
                      </w:pPr>
                      <w:r w:rsidRPr="00C45573">
                        <w:rPr>
                          <w:i/>
                          <w:sz w:val="28"/>
                        </w:rPr>
                        <w:t>Improve safety for walkers, cyclists and drivers?</w:t>
                      </w:r>
                    </w:p>
                    <w:p w:rsidR="00C45573" w:rsidRPr="00C45573" w:rsidRDefault="00C45573" w:rsidP="00C455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8"/>
                        </w:rPr>
                      </w:pPr>
                      <w:r w:rsidRPr="00C45573">
                        <w:rPr>
                          <w:i/>
                          <w:sz w:val="28"/>
                        </w:rPr>
                        <w:t>Support historic and community character?</w:t>
                      </w:r>
                    </w:p>
                    <w:p w:rsidR="00C45573" w:rsidRPr="00C45573" w:rsidRDefault="00C45573" w:rsidP="00C45573">
                      <w:pPr>
                        <w:rPr>
                          <w:i/>
                          <w:sz w:val="28"/>
                        </w:rPr>
                      </w:pPr>
                      <w:r w:rsidRPr="00C45573">
                        <w:rPr>
                          <w:i/>
                          <w:sz w:val="28"/>
                        </w:rPr>
                        <w:t xml:space="preserve">Then join us for a conversation about the future of Main Street and how to better meet community needs! </w:t>
                      </w:r>
                    </w:p>
                  </w:txbxContent>
                </v:textbox>
              </v:shape>
            </w:pict>
          </mc:Fallback>
        </mc:AlternateContent>
      </w:r>
      <w:r w:rsidR="000333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30F13" wp14:editId="4CE6455C">
                <wp:simplePos x="0" y="0"/>
                <wp:positionH relativeFrom="column">
                  <wp:posOffset>5046444</wp:posOffset>
                </wp:positionH>
                <wp:positionV relativeFrom="paragraph">
                  <wp:posOffset>7136510</wp:posOffset>
                </wp:positionV>
                <wp:extent cx="914128" cy="1334621"/>
                <wp:effectExtent l="0" t="0" r="63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128" cy="13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328" w:rsidRDefault="000333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6DBF0" wp14:editId="4BD077C7">
                                  <wp:extent cx="826116" cy="1062011"/>
                                  <wp:effectExtent l="0" t="0" r="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079" cy="1061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7.35pt;margin-top:561.95pt;width:1in;height:10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" stroked="f">
                <v:textbox>
                  <w:txbxContent>
                    <w:p w:rsidR="00033328" w:rsidRDefault="00033328">
                      <w:r>
                        <w:rPr>
                          <w:noProof/>
                        </w:rPr>
                        <w:drawing>
                          <wp:inline distT="0" distB="0" distL="0" distR="0" wp14:anchorId="7626DBF0" wp14:editId="4BD077C7">
                            <wp:extent cx="826116" cy="1062011"/>
                            <wp:effectExtent l="0" t="0" r="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079" cy="1061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4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37A"/>
    <w:multiLevelType w:val="hybridMultilevel"/>
    <w:tmpl w:val="C2ACE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46E0"/>
    <w:multiLevelType w:val="hybridMultilevel"/>
    <w:tmpl w:val="6F70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73"/>
    <w:rsid w:val="00033328"/>
    <w:rsid w:val="0013117C"/>
    <w:rsid w:val="00202AAA"/>
    <w:rsid w:val="00306929"/>
    <w:rsid w:val="005E2712"/>
    <w:rsid w:val="00685B90"/>
    <w:rsid w:val="007A582D"/>
    <w:rsid w:val="00A7683E"/>
    <w:rsid w:val="00C45573"/>
    <w:rsid w:val="00E6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iche@mono.ca.gov" TargetMode="External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glefrancois@mono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weiche@mono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efrancois@mono.c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Weiche</dc:creator>
  <cp:lastModifiedBy>CD Ritter</cp:lastModifiedBy>
  <cp:revision>2</cp:revision>
  <cp:lastPrinted>2014-07-14T17:07:00Z</cp:lastPrinted>
  <dcterms:created xsi:type="dcterms:W3CDTF">2014-07-15T16:57:00Z</dcterms:created>
  <dcterms:modified xsi:type="dcterms:W3CDTF">2014-07-15T16:57:00Z</dcterms:modified>
</cp:coreProperties>
</file>