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74715" w14:textId="77777777" w:rsidR="003A1A5B" w:rsidRPr="003A1A5B" w:rsidRDefault="003A1A5B" w:rsidP="003A1A5B">
      <w:pPr>
        <w:pStyle w:val="Title"/>
        <w:pBdr>
          <w:bottom w:val="single" w:sz="8" w:space="9" w:color="4F81BD"/>
        </w:pBdr>
        <w:jc w:val="center"/>
        <w:rPr>
          <w:b/>
          <w:sz w:val="48"/>
          <w:szCs w:val="48"/>
        </w:rPr>
      </w:pPr>
      <w:bookmarkStart w:id="0" w:name="OLE_LINK1"/>
      <w:bookmarkStart w:id="1" w:name="OLE_LINK2"/>
      <w:r w:rsidRPr="003A1A5B">
        <w:rPr>
          <w:b/>
          <w:sz w:val="48"/>
          <w:szCs w:val="48"/>
        </w:rPr>
        <w:t>LONG VALLEY</w:t>
      </w:r>
    </w:p>
    <w:p w14:paraId="19FEB6B1" w14:textId="0BABB0B4" w:rsidR="003A1A5B" w:rsidRPr="00E1441B" w:rsidRDefault="006130D1" w:rsidP="003A1A5B">
      <w:pPr>
        <w:pStyle w:val="Title"/>
        <w:pBdr>
          <w:bottom w:val="single" w:sz="8" w:space="9" w:color="4F81BD"/>
        </w:pBdr>
        <w:jc w:val="center"/>
        <w:rPr>
          <w:b/>
          <w:sz w:val="48"/>
          <w:szCs w:val="48"/>
          <w:lang w:val="en-US"/>
        </w:rPr>
      </w:pPr>
      <w:r w:rsidRPr="0062488C">
        <w:rPr>
          <w:b/>
          <w:noProof/>
          <w:color w:val="FF0000"/>
          <w:sz w:val="40"/>
          <w:szCs w:val="40"/>
          <w:lang w:bidi="ar-SA"/>
        </w:rPr>
        <mc:AlternateContent>
          <mc:Choice Requires="wps">
            <w:drawing>
              <wp:anchor distT="0" distB="0" distL="114300" distR="114300" simplePos="0" relativeHeight="251658240" behindDoc="0" locked="0" layoutInCell="1" allowOverlap="1" wp14:anchorId="38B8634C" wp14:editId="48309AB3">
                <wp:simplePos x="0" y="0"/>
                <wp:positionH relativeFrom="column">
                  <wp:posOffset>4214495</wp:posOffset>
                </wp:positionH>
                <wp:positionV relativeFrom="paragraph">
                  <wp:posOffset>499745</wp:posOffset>
                </wp:positionV>
                <wp:extent cx="1704975" cy="701675"/>
                <wp:effectExtent l="4445"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F1A79" w14:textId="77777777" w:rsidR="00411AF7" w:rsidRPr="005E5232" w:rsidRDefault="00411AF7" w:rsidP="005E5232">
                            <w:pPr>
                              <w:spacing w:after="0"/>
                              <w:jc w:val="center"/>
                              <w:rPr>
                                <w:color w:val="12188A"/>
                                <w:sz w:val="16"/>
                                <w:szCs w:val="16"/>
                              </w:rPr>
                            </w:pPr>
                            <w:r>
                              <w:rPr>
                                <w:color w:val="12188A"/>
                                <w:sz w:val="16"/>
                                <w:szCs w:val="16"/>
                              </w:rPr>
                              <w:t>PO Box 8</w:t>
                            </w:r>
                          </w:p>
                          <w:p w14:paraId="33278134" w14:textId="77777777" w:rsidR="00411AF7" w:rsidRPr="005E5232" w:rsidRDefault="00411AF7" w:rsidP="005E5232">
                            <w:pPr>
                              <w:spacing w:after="0"/>
                              <w:jc w:val="center"/>
                              <w:rPr>
                                <w:color w:val="12188A"/>
                                <w:sz w:val="16"/>
                                <w:szCs w:val="16"/>
                              </w:rPr>
                            </w:pPr>
                            <w:r>
                              <w:rPr>
                                <w:color w:val="12188A"/>
                                <w:sz w:val="16"/>
                                <w:szCs w:val="16"/>
                              </w:rPr>
                              <w:t>Bridgeport</w:t>
                            </w:r>
                            <w:r w:rsidRPr="005E5232">
                              <w:rPr>
                                <w:color w:val="12188A"/>
                                <w:sz w:val="16"/>
                                <w:szCs w:val="16"/>
                              </w:rPr>
                              <w:t>, CA 935</w:t>
                            </w:r>
                            <w:r>
                              <w:rPr>
                                <w:color w:val="12188A"/>
                                <w:sz w:val="16"/>
                                <w:szCs w:val="16"/>
                              </w:rPr>
                              <w:t>17</w:t>
                            </w:r>
                          </w:p>
                          <w:p w14:paraId="0D947B70" w14:textId="77777777" w:rsidR="00411AF7" w:rsidRPr="005E5232" w:rsidRDefault="00411AF7" w:rsidP="005E5232">
                            <w:pPr>
                              <w:spacing w:after="0"/>
                              <w:jc w:val="center"/>
                              <w:rPr>
                                <w:color w:val="12188A"/>
                                <w:sz w:val="16"/>
                                <w:szCs w:val="16"/>
                              </w:rPr>
                            </w:pPr>
                            <w:r>
                              <w:rPr>
                                <w:color w:val="12188A"/>
                                <w:sz w:val="16"/>
                                <w:szCs w:val="16"/>
                              </w:rPr>
                              <w:t>760.932</w:t>
                            </w:r>
                            <w:r w:rsidRPr="005E5232">
                              <w:rPr>
                                <w:color w:val="12188A"/>
                                <w:sz w:val="16"/>
                                <w:szCs w:val="16"/>
                              </w:rPr>
                              <w:t>.</w:t>
                            </w:r>
                            <w:r>
                              <w:rPr>
                                <w:color w:val="12188A"/>
                                <w:sz w:val="16"/>
                                <w:szCs w:val="16"/>
                              </w:rPr>
                              <w:t>5420</w:t>
                            </w:r>
                            <w:r w:rsidRPr="005E5232">
                              <w:rPr>
                                <w:color w:val="12188A"/>
                                <w:sz w:val="16"/>
                                <w:szCs w:val="16"/>
                              </w:rPr>
                              <w:t>, 760.9</w:t>
                            </w:r>
                            <w:r>
                              <w:rPr>
                                <w:color w:val="12188A"/>
                                <w:sz w:val="16"/>
                                <w:szCs w:val="16"/>
                              </w:rPr>
                              <w:t>32</w:t>
                            </w:r>
                            <w:r w:rsidRPr="005E5232">
                              <w:rPr>
                                <w:color w:val="12188A"/>
                                <w:sz w:val="16"/>
                                <w:szCs w:val="16"/>
                              </w:rPr>
                              <w:t>.</w:t>
                            </w:r>
                            <w:r>
                              <w:rPr>
                                <w:color w:val="12188A"/>
                                <w:sz w:val="16"/>
                                <w:szCs w:val="16"/>
                              </w:rPr>
                              <w:t>5431</w:t>
                            </w:r>
                            <w:r w:rsidRPr="005E5232">
                              <w:rPr>
                                <w:color w:val="12188A"/>
                                <w:sz w:val="16"/>
                                <w:szCs w:val="16"/>
                              </w:rPr>
                              <w:t xml:space="preserve"> fax</w:t>
                            </w:r>
                          </w:p>
                          <w:p w14:paraId="14503F79" w14:textId="77777777" w:rsidR="00411AF7" w:rsidRPr="005E5232" w:rsidRDefault="00411AF7" w:rsidP="005E5232">
                            <w:pPr>
                              <w:spacing w:after="0"/>
                              <w:jc w:val="center"/>
                              <w:rPr>
                                <w:color w:val="12188A"/>
                                <w:sz w:val="16"/>
                                <w:szCs w:val="16"/>
                              </w:rPr>
                            </w:pPr>
                            <w:r>
                              <w:rPr>
                                <w:color w:val="12188A"/>
                                <w:sz w:val="16"/>
                                <w:szCs w:val="16"/>
                              </w:rPr>
                              <w:t>www.monocounty.ca.gov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8634C" id="_x0000_t202" coordsize="21600,21600" o:spt="202" path="m,l,21600r21600,l21600,xe">
                <v:stroke joinstyle="miter"/>
                <v:path gradientshapeok="t" o:connecttype="rect"/>
              </v:shapetype>
              <v:shape id="Text Box 3" o:spid="_x0000_s1026" type="#_x0000_t202" style="position:absolute;left:0;text-align:left;margin-left:331.85pt;margin-top:39.35pt;width:134.25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" stroked="f">
                <v:textbox>
                  <w:txbxContent>
                    <w:p w14:paraId="7C7F1A79" w14:textId="77777777" w:rsidR="00411AF7" w:rsidRPr="005E5232" w:rsidRDefault="00411AF7" w:rsidP="005E5232">
                      <w:pPr>
                        <w:spacing w:after="0"/>
                        <w:jc w:val="center"/>
                        <w:rPr>
                          <w:color w:val="12188A"/>
                          <w:sz w:val="16"/>
                          <w:szCs w:val="16"/>
                        </w:rPr>
                      </w:pPr>
                      <w:r>
                        <w:rPr>
                          <w:color w:val="12188A"/>
                          <w:sz w:val="16"/>
                          <w:szCs w:val="16"/>
                        </w:rPr>
                        <w:t>PO Box 8</w:t>
                      </w:r>
                    </w:p>
                    <w:p w14:paraId="33278134" w14:textId="77777777" w:rsidR="00411AF7" w:rsidRPr="005E5232" w:rsidRDefault="00411AF7" w:rsidP="005E5232">
                      <w:pPr>
                        <w:spacing w:after="0"/>
                        <w:jc w:val="center"/>
                        <w:rPr>
                          <w:color w:val="12188A"/>
                          <w:sz w:val="16"/>
                          <w:szCs w:val="16"/>
                        </w:rPr>
                      </w:pPr>
                      <w:r>
                        <w:rPr>
                          <w:color w:val="12188A"/>
                          <w:sz w:val="16"/>
                          <w:szCs w:val="16"/>
                        </w:rPr>
                        <w:t>Bridgeport</w:t>
                      </w:r>
                      <w:r w:rsidRPr="005E5232">
                        <w:rPr>
                          <w:color w:val="12188A"/>
                          <w:sz w:val="16"/>
                          <w:szCs w:val="16"/>
                        </w:rPr>
                        <w:t>, CA 935</w:t>
                      </w:r>
                      <w:r>
                        <w:rPr>
                          <w:color w:val="12188A"/>
                          <w:sz w:val="16"/>
                          <w:szCs w:val="16"/>
                        </w:rPr>
                        <w:t>17</w:t>
                      </w:r>
                    </w:p>
                    <w:p w14:paraId="0D947B70" w14:textId="77777777" w:rsidR="00411AF7" w:rsidRPr="005E5232" w:rsidRDefault="00411AF7" w:rsidP="005E5232">
                      <w:pPr>
                        <w:spacing w:after="0"/>
                        <w:jc w:val="center"/>
                        <w:rPr>
                          <w:color w:val="12188A"/>
                          <w:sz w:val="16"/>
                          <w:szCs w:val="16"/>
                        </w:rPr>
                      </w:pPr>
                      <w:r>
                        <w:rPr>
                          <w:color w:val="12188A"/>
                          <w:sz w:val="16"/>
                          <w:szCs w:val="16"/>
                        </w:rPr>
                        <w:t>760.932</w:t>
                      </w:r>
                      <w:r w:rsidRPr="005E5232">
                        <w:rPr>
                          <w:color w:val="12188A"/>
                          <w:sz w:val="16"/>
                          <w:szCs w:val="16"/>
                        </w:rPr>
                        <w:t>.</w:t>
                      </w:r>
                      <w:r>
                        <w:rPr>
                          <w:color w:val="12188A"/>
                          <w:sz w:val="16"/>
                          <w:szCs w:val="16"/>
                        </w:rPr>
                        <w:t>5420</w:t>
                      </w:r>
                      <w:r w:rsidRPr="005E5232">
                        <w:rPr>
                          <w:color w:val="12188A"/>
                          <w:sz w:val="16"/>
                          <w:szCs w:val="16"/>
                        </w:rPr>
                        <w:t>, 760.9</w:t>
                      </w:r>
                      <w:r>
                        <w:rPr>
                          <w:color w:val="12188A"/>
                          <w:sz w:val="16"/>
                          <w:szCs w:val="16"/>
                        </w:rPr>
                        <w:t>32</w:t>
                      </w:r>
                      <w:r w:rsidRPr="005E5232">
                        <w:rPr>
                          <w:color w:val="12188A"/>
                          <w:sz w:val="16"/>
                          <w:szCs w:val="16"/>
                        </w:rPr>
                        <w:t>.</w:t>
                      </w:r>
                      <w:r>
                        <w:rPr>
                          <w:color w:val="12188A"/>
                          <w:sz w:val="16"/>
                          <w:szCs w:val="16"/>
                        </w:rPr>
                        <w:t>5431</w:t>
                      </w:r>
                      <w:r w:rsidRPr="005E5232">
                        <w:rPr>
                          <w:color w:val="12188A"/>
                          <w:sz w:val="16"/>
                          <w:szCs w:val="16"/>
                        </w:rPr>
                        <w:t xml:space="preserve"> fax</w:t>
                      </w:r>
                    </w:p>
                    <w:p w14:paraId="14503F79" w14:textId="77777777" w:rsidR="00411AF7" w:rsidRPr="005E5232" w:rsidRDefault="00411AF7" w:rsidP="005E5232">
                      <w:pPr>
                        <w:spacing w:after="0"/>
                        <w:jc w:val="center"/>
                        <w:rPr>
                          <w:color w:val="12188A"/>
                          <w:sz w:val="16"/>
                          <w:szCs w:val="16"/>
                        </w:rPr>
                      </w:pPr>
                      <w:r>
                        <w:rPr>
                          <w:color w:val="12188A"/>
                          <w:sz w:val="16"/>
                          <w:szCs w:val="16"/>
                        </w:rPr>
                        <w:t>www.monocounty.ca.gov</w:t>
                      </w:r>
                    </w:p>
                  </w:txbxContent>
                </v:textbox>
              </v:shape>
            </w:pict>
          </mc:Fallback>
        </mc:AlternateContent>
      </w:r>
      <w:r>
        <w:rPr>
          <w:b/>
          <w:noProof/>
          <w:sz w:val="48"/>
          <w:szCs w:val="48"/>
          <w:lang w:eastAsia="zh-TW"/>
        </w:rPr>
        <mc:AlternateContent>
          <mc:Choice Requires="wps">
            <w:drawing>
              <wp:anchor distT="0" distB="0" distL="114300" distR="114300" simplePos="0" relativeHeight="251657216" behindDoc="0" locked="0" layoutInCell="1" allowOverlap="1" wp14:anchorId="14C63679" wp14:editId="30C4F42D">
                <wp:simplePos x="0" y="0"/>
                <wp:positionH relativeFrom="column">
                  <wp:posOffset>13970</wp:posOffset>
                </wp:positionH>
                <wp:positionV relativeFrom="paragraph">
                  <wp:posOffset>499745</wp:posOffset>
                </wp:positionV>
                <wp:extent cx="1704975" cy="701675"/>
                <wp:effectExtent l="444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48B38" w14:textId="77777777" w:rsidR="00411AF7" w:rsidRPr="005E5232" w:rsidRDefault="00411AF7" w:rsidP="005E5232">
                            <w:pPr>
                              <w:spacing w:after="0"/>
                              <w:jc w:val="center"/>
                              <w:rPr>
                                <w:color w:val="12188A"/>
                                <w:sz w:val="16"/>
                                <w:szCs w:val="16"/>
                              </w:rPr>
                            </w:pPr>
                            <w:r w:rsidRPr="005E5232">
                              <w:rPr>
                                <w:color w:val="12188A"/>
                                <w:sz w:val="16"/>
                                <w:szCs w:val="16"/>
                              </w:rPr>
                              <w:t>PO Box 347</w:t>
                            </w:r>
                          </w:p>
                          <w:p w14:paraId="66DDCA5E" w14:textId="77777777" w:rsidR="00411AF7" w:rsidRPr="005E5232" w:rsidRDefault="00411AF7" w:rsidP="005E5232">
                            <w:pPr>
                              <w:spacing w:after="0"/>
                              <w:jc w:val="center"/>
                              <w:rPr>
                                <w:color w:val="12188A"/>
                                <w:sz w:val="16"/>
                                <w:szCs w:val="16"/>
                              </w:rPr>
                            </w:pPr>
                            <w:r w:rsidRPr="005E5232">
                              <w:rPr>
                                <w:color w:val="12188A"/>
                                <w:sz w:val="16"/>
                                <w:szCs w:val="16"/>
                              </w:rPr>
                              <w:t>Mammoth Lakes, CA 93546</w:t>
                            </w:r>
                          </w:p>
                          <w:p w14:paraId="65A96EFC" w14:textId="77777777" w:rsidR="00411AF7" w:rsidRPr="005E5232" w:rsidRDefault="00411AF7" w:rsidP="005E5232">
                            <w:pPr>
                              <w:spacing w:after="0"/>
                              <w:jc w:val="center"/>
                              <w:rPr>
                                <w:color w:val="12188A"/>
                                <w:sz w:val="16"/>
                                <w:szCs w:val="16"/>
                              </w:rPr>
                            </w:pPr>
                            <w:r w:rsidRPr="005E5232">
                              <w:rPr>
                                <w:color w:val="12188A"/>
                                <w:sz w:val="16"/>
                                <w:szCs w:val="16"/>
                              </w:rPr>
                              <w:t>760.924.1800, 760.924.1801 fax</w:t>
                            </w:r>
                          </w:p>
                          <w:p w14:paraId="30139689" w14:textId="77777777" w:rsidR="00411AF7" w:rsidRPr="005E5232" w:rsidRDefault="00411AF7" w:rsidP="005E5232">
                            <w:pPr>
                              <w:spacing w:after="0"/>
                              <w:jc w:val="center"/>
                              <w:rPr>
                                <w:color w:val="12188A"/>
                                <w:sz w:val="16"/>
                                <w:szCs w:val="16"/>
                              </w:rPr>
                            </w:pPr>
                            <w:r w:rsidRPr="005E5232">
                              <w:rPr>
                                <w:color w:val="12188A"/>
                                <w:sz w:val="16"/>
                                <w:szCs w:val="16"/>
                              </w:rPr>
                              <w:t>commdev@mono.ca.gov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63679" id="Text Box 2" o:spid="_x0000_s1027" type="#_x0000_t202" style="position:absolute;left:0;text-align:left;margin-left:1.1pt;margin-top:39.35pt;width:134.25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" stroked="f">
                <v:textbox>
                  <w:txbxContent>
                    <w:p w14:paraId="3B848B38" w14:textId="77777777" w:rsidR="00411AF7" w:rsidRPr="005E5232" w:rsidRDefault="00411AF7" w:rsidP="005E5232">
                      <w:pPr>
                        <w:spacing w:after="0"/>
                        <w:jc w:val="center"/>
                        <w:rPr>
                          <w:color w:val="12188A"/>
                          <w:sz w:val="16"/>
                          <w:szCs w:val="16"/>
                        </w:rPr>
                      </w:pPr>
                      <w:r w:rsidRPr="005E5232">
                        <w:rPr>
                          <w:color w:val="12188A"/>
                          <w:sz w:val="16"/>
                          <w:szCs w:val="16"/>
                        </w:rPr>
                        <w:t>PO Box 347</w:t>
                      </w:r>
                    </w:p>
                    <w:p w14:paraId="66DDCA5E" w14:textId="77777777" w:rsidR="00411AF7" w:rsidRPr="005E5232" w:rsidRDefault="00411AF7" w:rsidP="005E5232">
                      <w:pPr>
                        <w:spacing w:after="0"/>
                        <w:jc w:val="center"/>
                        <w:rPr>
                          <w:color w:val="12188A"/>
                          <w:sz w:val="16"/>
                          <w:szCs w:val="16"/>
                        </w:rPr>
                      </w:pPr>
                      <w:r w:rsidRPr="005E5232">
                        <w:rPr>
                          <w:color w:val="12188A"/>
                          <w:sz w:val="16"/>
                          <w:szCs w:val="16"/>
                        </w:rPr>
                        <w:t>Mammoth Lakes, CA 93546</w:t>
                      </w:r>
                    </w:p>
                    <w:p w14:paraId="65A96EFC" w14:textId="77777777" w:rsidR="00411AF7" w:rsidRPr="005E5232" w:rsidRDefault="00411AF7" w:rsidP="005E5232">
                      <w:pPr>
                        <w:spacing w:after="0"/>
                        <w:jc w:val="center"/>
                        <w:rPr>
                          <w:color w:val="12188A"/>
                          <w:sz w:val="16"/>
                          <w:szCs w:val="16"/>
                        </w:rPr>
                      </w:pPr>
                      <w:r w:rsidRPr="005E5232">
                        <w:rPr>
                          <w:color w:val="12188A"/>
                          <w:sz w:val="16"/>
                          <w:szCs w:val="16"/>
                        </w:rPr>
                        <w:t>760.924.1800, 760.924.1801 fax</w:t>
                      </w:r>
                    </w:p>
                    <w:p w14:paraId="30139689" w14:textId="77777777" w:rsidR="00411AF7" w:rsidRPr="005E5232" w:rsidRDefault="00411AF7" w:rsidP="005E5232">
                      <w:pPr>
                        <w:spacing w:after="0"/>
                        <w:jc w:val="center"/>
                        <w:rPr>
                          <w:color w:val="12188A"/>
                          <w:sz w:val="16"/>
                          <w:szCs w:val="16"/>
                        </w:rPr>
                      </w:pPr>
                      <w:r w:rsidRPr="005E5232">
                        <w:rPr>
                          <w:color w:val="12188A"/>
                          <w:sz w:val="16"/>
                          <w:szCs w:val="16"/>
                        </w:rPr>
                        <w:t>commdev@mono.ca.gov</w:t>
                      </w:r>
                    </w:p>
                  </w:txbxContent>
                </v:textbox>
              </v:shape>
            </w:pict>
          </mc:Fallback>
        </mc:AlternateContent>
      </w:r>
      <w:r w:rsidR="00E1441B">
        <w:rPr>
          <w:b/>
          <w:sz w:val="48"/>
          <w:szCs w:val="48"/>
        </w:rPr>
        <w:t>Community Meeting</w:t>
      </w:r>
    </w:p>
    <w:bookmarkEnd w:id="0"/>
    <w:bookmarkEnd w:id="1"/>
    <w:p w14:paraId="5BB35168" w14:textId="77777777" w:rsidR="00A37B11" w:rsidRDefault="00A37B11" w:rsidP="003A1A5B">
      <w:pPr>
        <w:spacing w:after="0" w:line="240" w:lineRule="auto"/>
        <w:jc w:val="center"/>
        <w:rPr>
          <w:b/>
          <w:sz w:val="40"/>
          <w:szCs w:val="40"/>
        </w:rPr>
      </w:pPr>
    </w:p>
    <w:p w14:paraId="0946E9F6" w14:textId="77777777" w:rsidR="00293D0B" w:rsidRDefault="00293D0B" w:rsidP="009D45AA">
      <w:pPr>
        <w:spacing w:after="0" w:line="240" w:lineRule="auto"/>
        <w:rPr>
          <w:b/>
          <w:sz w:val="36"/>
          <w:szCs w:val="28"/>
        </w:rPr>
      </w:pPr>
    </w:p>
    <w:p w14:paraId="1D400702" w14:textId="41150730" w:rsidR="005374C6" w:rsidRDefault="005374C6" w:rsidP="003A1A5B">
      <w:pPr>
        <w:spacing w:after="0" w:line="240" w:lineRule="auto"/>
        <w:jc w:val="center"/>
        <w:rPr>
          <w:b/>
          <w:sz w:val="36"/>
          <w:szCs w:val="28"/>
        </w:rPr>
      </w:pPr>
      <w:r>
        <w:rPr>
          <w:b/>
          <w:sz w:val="36"/>
          <w:szCs w:val="28"/>
        </w:rPr>
        <w:t>AGENDA</w:t>
      </w:r>
    </w:p>
    <w:p w14:paraId="51EFC940" w14:textId="7E28E6A5" w:rsidR="003A1A5B" w:rsidRPr="005374C6" w:rsidRDefault="00A00560" w:rsidP="003A1A5B">
      <w:pPr>
        <w:spacing w:after="0" w:line="240" w:lineRule="auto"/>
        <w:jc w:val="center"/>
        <w:rPr>
          <w:b/>
          <w:sz w:val="28"/>
          <w:szCs w:val="28"/>
        </w:rPr>
      </w:pPr>
      <w:r w:rsidRPr="005374C6">
        <w:rPr>
          <w:b/>
          <w:sz w:val="28"/>
          <w:szCs w:val="28"/>
        </w:rPr>
        <w:t>Thursday</w:t>
      </w:r>
      <w:r w:rsidR="003A1A5B" w:rsidRPr="005374C6">
        <w:rPr>
          <w:b/>
          <w:sz w:val="28"/>
          <w:szCs w:val="28"/>
        </w:rPr>
        <w:t>,</w:t>
      </w:r>
      <w:r w:rsidR="00C91BA7" w:rsidRPr="005374C6">
        <w:rPr>
          <w:b/>
          <w:sz w:val="28"/>
          <w:szCs w:val="28"/>
        </w:rPr>
        <w:t xml:space="preserve"> </w:t>
      </w:r>
      <w:r w:rsidRPr="005374C6">
        <w:rPr>
          <w:b/>
          <w:sz w:val="28"/>
          <w:szCs w:val="28"/>
        </w:rPr>
        <w:t>March</w:t>
      </w:r>
      <w:r w:rsidR="00C91BA7" w:rsidRPr="005374C6">
        <w:rPr>
          <w:b/>
          <w:sz w:val="28"/>
          <w:szCs w:val="28"/>
        </w:rPr>
        <w:t xml:space="preserve"> 2</w:t>
      </w:r>
      <w:r w:rsidRPr="005374C6">
        <w:rPr>
          <w:b/>
          <w:sz w:val="28"/>
          <w:szCs w:val="28"/>
        </w:rPr>
        <w:t>5</w:t>
      </w:r>
      <w:r w:rsidR="00C91BA7" w:rsidRPr="005374C6">
        <w:rPr>
          <w:b/>
          <w:sz w:val="28"/>
          <w:szCs w:val="28"/>
        </w:rPr>
        <w:t>,</w:t>
      </w:r>
      <w:r w:rsidR="003A1A5B" w:rsidRPr="005374C6">
        <w:rPr>
          <w:b/>
          <w:sz w:val="28"/>
          <w:szCs w:val="28"/>
        </w:rPr>
        <w:t xml:space="preserve"> 20</w:t>
      </w:r>
      <w:r w:rsidRPr="005374C6">
        <w:rPr>
          <w:b/>
          <w:sz w:val="28"/>
          <w:szCs w:val="28"/>
        </w:rPr>
        <w:t>21</w:t>
      </w:r>
      <w:r w:rsidR="003A1A5B" w:rsidRPr="005374C6">
        <w:rPr>
          <w:b/>
          <w:sz w:val="28"/>
          <w:szCs w:val="28"/>
        </w:rPr>
        <w:t xml:space="preserve"> </w:t>
      </w:r>
      <w:r w:rsidR="00F6623E" w:rsidRPr="005374C6">
        <w:rPr>
          <w:b/>
          <w:sz w:val="28"/>
          <w:szCs w:val="28"/>
        </w:rPr>
        <w:t xml:space="preserve">– </w:t>
      </w:r>
      <w:r w:rsidR="003A1A5B" w:rsidRPr="005374C6">
        <w:rPr>
          <w:b/>
          <w:sz w:val="28"/>
          <w:szCs w:val="28"/>
        </w:rPr>
        <w:t xml:space="preserve">6:30 </w:t>
      </w:r>
      <w:r w:rsidR="00C83823" w:rsidRPr="005374C6">
        <w:rPr>
          <w:b/>
          <w:sz w:val="28"/>
          <w:szCs w:val="28"/>
        </w:rPr>
        <w:t>pm</w:t>
      </w:r>
    </w:p>
    <w:p w14:paraId="29DF49EA" w14:textId="0225533D" w:rsidR="00CA0CDF" w:rsidRPr="005374C6" w:rsidRDefault="00CA0CDF" w:rsidP="003A1A5B">
      <w:pPr>
        <w:spacing w:after="0" w:line="240" w:lineRule="auto"/>
        <w:jc w:val="center"/>
        <w:rPr>
          <w:sz w:val="28"/>
        </w:rPr>
      </w:pPr>
    </w:p>
    <w:p w14:paraId="50032642" w14:textId="77777777" w:rsidR="00A00560" w:rsidRPr="005374C6" w:rsidRDefault="00A00560" w:rsidP="00A00560">
      <w:pPr>
        <w:spacing w:after="0" w:line="240" w:lineRule="auto"/>
        <w:rPr>
          <w:rFonts w:ascii="Times New Roman" w:hAnsi="Times New Roman"/>
          <w:sz w:val="24"/>
          <w:szCs w:val="24"/>
        </w:rPr>
      </w:pPr>
      <w:r w:rsidRPr="005374C6">
        <w:rPr>
          <w:rFonts w:ascii="Times New Roman" w:hAnsi="Times New Roman"/>
        </w:rPr>
        <w:t xml:space="preserve">As authorized by Gov. Newsom’s Executive Orders, N-25-20 and N-29-20, the meeting will be accessible </w:t>
      </w:r>
      <w:r w:rsidRPr="005374C6">
        <w:rPr>
          <w:rFonts w:ascii="Times New Roman" w:hAnsi="Times New Roman"/>
          <w:sz w:val="24"/>
          <w:szCs w:val="24"/>
        </w:rPr>
        <w:t xml:space="preserve">remotely by </w:t>
      </w:r>
      <w:proofErr w:type="spellStart"/>
      <w:r w:rsidRPr="005374C6">
        <w:rPr>
          <w:rFonts w:ascii="Times New Roman" w:hAnsi="Times New Roman"/>
          <w:sz w:val="24"/>
          <w:szCs w:val="24"/>
        </w:rPr>
        <w:t>livecast</w:t>
      </w:r>
      <w:proofErr w:type="spellEnd"/>
      <w:r w:rsidRPr="005374C6">
        <w:rPr>
          <w:rFonts w:ascii="Times New Roman" w:hAnsi="Times New Roman"/>
          <w:sz w:val="24"/>
          <w:szCs w:val="24"/>
        </w:rPr>
        <w:t xml:space="preserve"> with Members attending from separate remote locations. The public shall have the right to observe and offer public comment. There is no physical meeting location. This altered format is in observance of recent recommendations by local officials that certain precautions be taken, including social distancing, to address the threat of COVID-19. </w:t>
      </w:r>
    </w:p>
    <w:p w14:paraId="52376045" w14:textId="77777777" w:rsidR="00A00560" w:rsidRPr="00A00560" w:rsidRDefault="00A00560" w:rsidP="00A00560">
      <w:pPr>
        <w:spacing w:after="0" w:line="240" w:lineRule="auto"/>
        <w:rPr>
          <w:rFonts w:ascii="Times New Roman" w:hAnsi="Times New Roman"/>
          <w:b/>
          <w:bCs/>
          <w:sz w:val="24"/>
          <w:szCs w:val="24"/>
        </w:rPr>
      </w:pPr>
    </w:p>
    <w:p w14:paraId="034E120E" w14:textId="7A8EE3B6" w:rsidR="00A00560" w:rsidRPr="00A00560" w:rsidRDefault="00A00560" w:rsidP="00293D0B">
      <w:pPr>
        <w:spacing w:after="0" w:line="240" w:lineRule="auto"/>
        <w:rPr>
          <w:b/>
          <w:bCs/>
        </w:rPr>
      </w:pPr>
      <w:r w:rsidRPr="00A00560">
        <w:rPr>
          <w:b/>
          <w:bCs/>
        </w:rPr>
        <w:t>The meeting may be joined by video at:</w:t>
      </w:r>
      <w:r w:rsidR="005107C2">
        <w:rPr>
          <w:b/>
          <w:bCs/>
        </w:rPr>
        <w:t xml:space="preserve"> </w:t>
      </w:r>
      <w:hyperlink r:id="rId7" w:history="1">
        <w:r w:rsidR="005107C2">
          <w:rPr>
            <w:rStyle w:val="Hyperlink"/>
          </w:rPr>
          <w:t>https://monocounty.zoom.us/j/94008273926?pwd=bUEyTGN4YXFzVWxOMmtvaTk5b3d6Zz09</w:t>
        </w:r>
      </w:hyperlink>
      <w:r w:rsidRPr="00A00560">
        <w:rPr>
          <w:b/>
          <w:bCs/>
        </w:rPr>
        <w:t xml:space="preserve"> </w:t>
      </w:r>
    </w:p>
    <w:p w14:paraId="4ABB5AE1" w14:textId="51C9F705" w:rsidR="007B06C3" w:rsidRDefault="00A00560" w:rsidP="00293D0B">
      <w:pPr>
        <w:spacing w:after="0" w:line="240" w:lineRule="auto"/>
        <w:rPr>
          <w:b/>
          <w:bCs/>
        </w:rPr>
      </w:pPr>
      <w:r w:rsidRPr="00A00560">
        <w:rPr>
          <w:b/>
          <w:bCs/>
        </w:rPr>
        <w:t xml:space="preserve">or by telephone at 669-900-6833 </w:t>
      </w:r>
      <w:r w:rsidRPr="005107C2">
        <w:t>(</w:t>
      </w:r>
      <w:r w:rsidRPr="005107C2">
        <w:rPr>
          <w:b/>
          <w:bCs/>
        </w:rPr>
        <w:t>Meeting ID:</w:t>
      </w:r>
      <w:r w:rsidR="005107C2" w:rsidRPr="005107C2">
        <w:t xml:space="preserve"> 940 0827 3926</w:t>
      </w:r>
      <w:r w:rsidRPr="005107C2">
        <w:t>)</w:t>
      </w:r>
      <w:r w:rsidRPr="00A00560">
        <w:rPr>
          <w:b/>
          <w:bCs/>
        </w:rPr>
        <w:t xml:space="preserve">. </w:t>
      </w:r>
    </w:p>
    <w:p w14:paraId="4C166CA2" w14:textId="77777777" w:rsidR="00FE7F67" w:rsidRDefault="00FE7F67" w:rsidP="00293D0B">
      <w:pPr>
        <w:spacing w:after="0" w:line="240" w:lineRule="auto"/>
        <w:rPr>
          <w:b/>
          <w:bCs/>
        </w:rPr>
      </w:pPr>
    </w:p>
    <w:p w14:paraId="061A79C3" w14:textId="13525952" w:rsidR="00316267" w:rsidRPr="00FE7F67" w:rsidRDefault="00A00560" w:rsidP="00293D0B">
      <w:pPr>
        <w:spacing w:after="0" w:line="240" w:lineRule="auto"/>
      </w:pPr>
      <w:r w:rsidRPr="00A00560">
        <w:rPr>
          <w:b/>
          <w:bCs/>
        </w:rPr>
        <w:t xml:space="preserve">An alternate method to access the video meeting is https://zoom.us/join and enter </w:t>
      </w:r>
      <w:r w:rsidR="005107C2" w:rsidRPr="005107C2">
        <w:t>(</w:t>
      </w:r>
      <w:r w:rsidRPr="005107C2">
        <w:rPr>
          <w:b/>
          <w:bCs/>
        </w:rPr>
        <w:t>Meeting ID</w:t>
      </w:r>
      <w:r w:rsidR="005107C2" w:rsidRPr="005107C2">
        <w:rPr>
          <w:b/>
          <w:bCs/>
        </w:rPr>
        <w:t>:</w:t>
      </w:r>
      <w:r w:rsidR="005107C2" w:rsidRPr="005107C2">
        <w:t xml:space="preserve"> 940 0827 3926)</w:t>
      </w:r>
      <w:r w:rsidR="007B06C3">
        <w:t>.</w:t>
      </w:r>
    </w:p>
    <w:p w14:paraId="47645691" w14:textId="259EFFA4" w:rsidR="003A1A5B" w:rsidRPr="00BD5EC4" w:rsidRDefault="00CA0CDF" w:rsidP="00C83823">
      <w:pPr>
        <w:numPr>
          <w:ilvl w:val="0"/>
          <w:numId w:val="1"/>
        </w:numPr>
        <w:spacing w:before="240" w:after="240" w:line="240" w:lineRule="auto"/>
        <w:rPr>
          <w:rFonts w:ascii="Times New Roman" w:eastAsia="Calibri" w:hAnsi="Times New Roman"/>
          <w:sz w:val="24"/>
          <w:szCs w:val="24"/>
        </w:rPr>
      </w:pPr>
      <w:r w:rsidRPr="00A00560">
        <w:rPr>
          <w:rFonts w:ascii="Times New Roman" w:hAnsi="Times New Roman"/>
          <w:sz w:val="24"/>
          <w:szCs w:val="24"/>
        </w:rPr>
        <w:t>C</w:t>
      </w:r>
      <w:r w:rsidR="003A1A5B" w:rsidRPr="00A00560">
        <w:rPr>
          <w:rFonts w:ascii="Times New Roman" w:hAnsi="Times New Roman"/>
          <w:sz w:val="24"/>
          <w:szCs w:val="24"/>
        </w:rPr>
        <w:t>all to</w:t>
      </w:r>
      <w:r w:rsidR="003A1A5B" w:rsidRPr="00BD5EC4">
        <w:rPr>
          <w:rFonts w:ascii="Times New Roman" w:hAnsi="Times New Roman"/>
          <w:sz w:val="24"/>
          <w:szCs w:val="24"/>
        </w:rPr>
        <w:t xml:space="preserve"> order by chair</w:t>
      </w:r>
      <w:r w:rsidR="00A00560">
        <w:rPr>
          <w:rFonts w:ascii="Times New Roman" w:hAnsi="Times New Roman"/>
          <w:sz w:val="24"/>
          <w:szCs w:val="24"/>
        </w:rPr>
        <w:t xml:space="preserve">, </w:t>
      </w:r>
      <w:r w:rsidR="00AA16A7">
        <w:rPr>
          <w:rFonts w:ascii="Times New Roman" w:hAnsi="Times New Roman"/>
          <w:sz w:val="24"/>
          <w:szCs w:val="24"/>
        </w:rPr>
        <w:t>pledge of allegiance</w:t>
      </w:r>
      <w:r w:rsidR="00A00560">
        <w:rPr>
          <w:rFonts w:ascii="Times New Roman" w:hAnsi="Times New Roman"/>
          <w:sz w:val="24"/>
          <w:szCs w:val="24"/>
        </w:rPr>
        <w:t xml:space="preserve">, and </w:t>
      </w:r>
      <w:proofErr w:type="gramStart"/>
      <w:r w:rsidR="00A00560">
        <w:rPr>
          <w:rFonts w:ascii="Times New Roman" w:hAnsi="Times New Roman"/>
          <w:sz w:val="24"/>
          <w:szCs w:val="24"/>
        </w:rPr>
        <w:t>introductions</w:t>
      </w:r>
      <w:proofErr w:type="gramEnd"/>
    </w:p>
    <w:p w14:paraId="6F59CC5E" w14:textId="77777777" w:rsidR="00607393" w:rsidRPr="001055FB" w:rsidRDefault="00607393" w:rsidP="00C83823">
      <w:pPr>
        <w:numPr>
          <w:ilvl w:val="0"/>
          <w:numId w:val="1"/>
        </w:numPr>
        <w:spacing w:before="240" w:after="240" w:line="240" w:lineRule="auto"/>
        <w:rPr>
          <w:rFonts w:ascii="Times New Roman" w:hAnsi="Times New Roman"/>
          <w:sz w:val="24"/>
          <w:szCs w:val="24"/>
        </w:rPr>
      </w:pPr>
      <w:r w:rsidRPr="001055FB">
        <w:rPr>
          <w:rFonts w:ascii="Times New Roman" w:hAnsi="Times New Roman"/>
          <w:sz w:val="24"/>
          <w:szCs w:val="24"/>
        </w:rPr>
        <w:t xml:space="preserve">Public comment for items not listed on the </w:t>
      </w:r>
      <w:proofErr w:type="gramStart"/>
      <w:r w:rsidRPr="001055FB">
        <w:rPr>
          <w:rFonts w:ascii="Times New Roman" w:hAnsi="Times New Roman"/>
          <w:sz w:val="24"/>
          <w:szCs w:val="24"/>
        </w:rPr>
        <w:t>agenda</w:t>
      </w:r>
      <w:proofErr w:type="gramEnd"/>
    </w:p>
    <w:p w14:paraId="63022E3A" w14:textId="7B89D5A4" w:rsidR="00781F72" w:rsidRPr="001055FB" w:rsidRDefault="00213F62" w:rsidP="00C83823">
      <w:pPr>
        <w:numPr>
          <w:ilvl w:val="0"/>
          <w:numId w:val="1"/>
        </w:numPr>
        <w:spacing w:before="240" w:after="240" w:line="240" w:lineRule="auto"/>
        <w:rPr>
          <w:rFonts w:ascii="Times New Roman" w:hAnsi="Times New Roman"/>
          <w:sz w:val="24"/>
          <w:szCs w:val="24"/>
        </w:rPr>
      </w:pPr>
      <w:r w:rsidRPr="001055FB">
        <w:rPr>
          <w:rFonts w:ascii="Times New Roman" w:hAnsi="Times New Roman"/>
          <w:sz w:val="24"/>
          <w:szCs w:val="24"/>
        </w:rPr>
        <w:t>Supervisor</w:t>
      </w:r>
      <w:r w:rsidR="00A00560">
        <w:rPr>
          <w:rFonts w:ascii="Times New Roman" w:hAnsi="Times New Roman"/>
          <w:sz w:val="24"/>
          <w:szCs w:val="24"/>
        </w:rPr>
        <w:t xml:space="preserve">’s Report </w:t>
      </w:r>
      <w:r w:rsidR="00A00560">
        <w:rPr>
          <w:rFonts w:ascii="Times New Roman" w:hAnsi="Times New Roman"/>
          <w:i/>
          <w:iCs/>
          <w:sz w:val="24"/>
          <w:szCs w:val="24"/>
        </w:rPr>
        <w:t>(</w:t>
      </w:r>
      <w:r w:rsidR="00A00560">
        <w:rPr>
          <w:rFonts w:ascii="Times New Roman" w:hAnsi="Times New Roman"/>
          <w:i/>
          <w:sz w:val="24"/>
          <w:szCs w:val="24"/>
        </w:rPr>
        <w:t>Rhonda Duggan)</w:t>
      </w:r>
    </w:p>
    <w:p w14:paraId="53BFC78D" w14:textId="29773888" w:rsidR="00C60010" w:rsidRPr="00C60010" w:rsidRDefault="00E136D6" w:rsidP="00C33920">
      <w:pPr>
        <w:numPr>
          <w:ilvl w:val="0"/>
          <w:numId w:val="1"/>
        </w:numPr>
        <w:overflowPunct w:val="0"/>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Workshop on </w:t>
      </w:r>
      <w:r w:rsidR="00A00560">
        <w:rPr>
          <w:rFonts w:ascii="Times New Roman" w:hAnsi="Times New Roman"/>
          <w:sz w:val="24"/>
          <w:szCs w:val="24"/>
        </w:rPr>
        <w:t xml:space="preserve">Accessory Dwelling Units (ADU) </w:t>
      </w:r>
      <w:r w:rsidR="00A00560" w:rsidRPr="00A00560">
        <w:rPr>
          <w:rFonts w:ascii="Times New Roman" w:hAnsi="Times New Roman"/>
          <w:i/>
          <w:iCs/>
          <w:sz w:val="24"/>
          <w:szCs w:val="24"/>
        </w:rPr>
        <w:t>(</w:t>
      </w:r>
      <w:r w:rsidR="00C33920" w:rsidRPr="00A00560">
        <w:rPr>
          <w:rFonts w:ascii="Times New Roman" w:hAnsi="Times New Roman"/>
          <w:i/>
          <w:iCs/>
          <w:sz w:val="24"/>
          <w:szCs w:val="24"/>
        </w:rPr>
        <w:t>Bentley Regehr</w:t>
      </w:r>
      <w:r w:rsidR="00A00560" w:rsidRPr="00A00560">
        <w:rPr>
          <w:rFonts w:ascii="Times New Roman" w:hAnsi="Times New Roman"/>
          <w:i/>
          <w:iCs/>
          <w:sz w:val="24"/>
          <w:szCs w:val="24"/>
        </w:rPr>
        <w:t>)</w:t>
      </w:r>
    </w:p>
    <w:p w14:paraId="36DD5CAF" w14:textId="36F6484D" w:rsidR="00A00560" w:rsidRPr="005374C6" w:rsidRDefault="00E136D6" w:rsidP="00C83823">
      <w:pPr>
        <w:numPr>
          <w:ilvl w:val="0"/>
          <w:numId w:val="1"/>
        </w:numPr>
        <w:spacing w:before="240" w:after="240" w:line="240" w:lineRule="auto"/>
        <w:rPr>
          <w:rFonts w:ascii="Times New Roman" w:hAnsi="Times New Roman"/>
          <w:sz w:val="24"/>
          <w:szCs w:val="24"/>
        </w:rPr>
      </w:pPr>
      <w:r>
        <w:rPr>
          <w:rFonts w:ascii="Times New Roman" w:hAnsi="Times New Roman"/>
          <w:sz w:val="24"/>
          <w:szCs w:val="24"/>
        </w:rPr>
        <w:t xml:space="preserve">Receive Input on </w:t>
      </w:r>
      <w:r w:rsidR="00A00560">
        <w:rPr>
          <w:rFonts w:ascii="Times New Roman" w:hAnsi="Times New Roman"/>
          <w:sz w:val="24"/>
          <w:szCs w:val="24"/>
        </w:rPr>
        <w:t xml:space="preserve">Unmet Transit Needs </w:t>
      </w:r>
      <w:r w:rsidR="00A00560">
        <w:rPr>
          <w:rFonts w:ascii="Times New Roman" w:hAnsi="Times New Roman"/>
          <w:i/>
          <w:iCs/>
          <w:sz w:val="24"/>
          <w:szCs w:val="24"/>
        </w:rPr>
        <w:t>(Michael Draper)</w:t>
      </w:r>
    </w:p>
    <w:p w14:paraId="3DF0D39D" w14:textId="6264888D" w:rsidR="005374C6" w:rsidRDefault="00E136D6" w:rsidP="00C83823">
      <w:pPr>
        <w:numPr>
          <w:ilvl w:val="0"/>
          <w:numId w:val="1"/>
        </w:numPr>
        <w:spacing w:before="240" w:after="240" w:line="240" w:lineRule="auto"/>
        <w:rPr>
          <w:rFonts w:ascii="Times New Roman" w:hAnsi="Times New Roman"/>
          <w:sz w:val="24"/>
          <w:szCs w:val="24"/>
        </w:rPr>
      </w:pPr>
      <w:r>
        <w:rPr>
          <w:rFonts w:ascii="Times New Roman" w:hAnsi="Times New Roman"/>
          <w:sz w:val="24"/>
          <w:szCs w:val="24"/>
        </w:rPr>
        <w:t xml:space="preserve">Discussion of </w:t>
      </w:r>
      <w:r w:rsidR="005374C6" w:rsidRPr="005374C6">
        <w:rPr>
          <w:rFonts w:ascii="Times New Roman" w:hAnsi="Times New Roman"/>
          <w:sz w:val="24"/>
          <w:szCs w:val="24"/>
        </w:rPr>
        <w:t>General Plan Update: Safety Element &amp; Land Use Element</w:t>
      </w:r>
      <w:r w:rsidR="005374C6">
        <w:rPr>
          <w:rFonts w:ascii="Times New Roman" w:hAnsi="Times New Roman"/>
          <w:sz w:val="24"/>
          <w:szCs w:val="24"/>
        </w:rPr>
        <w:t xml:space="preserve"> </w:t>
      </w:r>
      <w:r w:rsidR="005374C6">
        <w:rPr>
          <w:rFonts w:ascii="Times New Roman" w:hAnsi="Times New Roman"/>
          <w:i/>
          <w:iCs/>
          <w:sz w:val="24"/>
          <w:szCs w:val="24"/>
        </w:rPr>
        <w:t>(Kelly Karl)</w:t>
      </w:r>
    </w:p>
    <w:p w14:paraId="7F574C34" w14:textId="71D5EC76" w:rsidR="004F6F8A" w:rsidRPr="00BD5EC4" w:rsidRDefault="00AC2D9B" w:rsidP="00C83823">
      <w:pPr>
        <w:numPr>
          <w:ilvl w:val="0"/>
          <w:numId w:val="1"/>
        </w:numPr>
        <w:spacing w:before="240" w:after="240" w:line="240" w:lineRule="auto"/>
        <w:rPr>
          <w:rFonts w:ascii="Times New Roman" w:hAnsi="Times New Roman"/>
          <w:sz w:val="24"/>
          <w:szCs w:val="24"/>
        </w:rPr>
      </w:pPr>
      <w:r w:rsidRPr="00BD5EC4">
        <w:rPr>
          <w:rFonts w:ascii="Times New Roman" w:hAnsi="Times New Roman"/>
          <w:sz w:val="24"/>
          <w:szCs w:val="24"/>
        </w:rPr>
        <w:t xml:space="preserve">Future </w:t>
      </w:r>
      <w:r w:rsidR="00116E86" w:rsidRPr="00BD5EC4">
        <w:rPr>
          <w:rFonts w:ascii="Times New Roman" w:hAnsi="Times New Roman"/>
          <w:sz w:val="24"/>
          <w:szCs w:val="24"/>
        </w:rPr>
        <w:t>agenda items</w:t>
      </w:r>
    </w:p>
    <w:p w14:paraId="0F3FCA8B" w14:textId="1E885949" w:rsidR="00D763C7" w:rsidRPr="005374C6" w:rsidRDefault="003A1A5B" w:rsidP="00D763C7">
      <w:pPr>
        <w:numPr>
          <w:ilvl w:val="0"/>
          <w:numId w:val="1"/>
        </w:numPr>
        <w:spacing w:before="240" w:after="240" w:line="240" w:lineRule="auto"/>
        <w:rPr>
          <w:rFonts w:ascii="Times New Roman" w:hAnsi="Times New Roman"/>
          <w:sz w:val="24"/>
          <w:szCs w:val="24"/>
        </w:rPr>
      </w:pPr>
      <w:r w:rsidRPr="00E1441B">
        <w:rPr>
          <w:rFonts w:ascii="Times New Roman" w:hAnsi="Times New Roman"/>
          <w:sz w:val="24"/>
          <w:szCs w:val="24"/>
        </w:rPr>
        <w:t>Adjourn</w:t>
      </w:r>
    </w:p>
    <w:p w14:paraId="3C6962A4" w14:textId="31F9F7FC" w:rsidR="005374C6" w:rsidRDefault="005374C6" w:rsidP="005374C6">
      <w:pPr>
        <w:spacing w:after="0"/>
        <w:ind w:left="360" w:firstLine="360"/>
        <w:rPr>
          <w:rFonts w:ascii="Times New Roman" w:hAnsi="Times New Roman"/>
          <w:sz w:val="24"/>
          <w:szCs w:val="24"/>
        </w:rPr>
      </w:pPr>
    </w:p>
    <w:p w14:paraId="1FA36EEC" w14:textId="77777777" w:rsidR="005374C6" w:rsidRDefault="005374C6" w:rsidP="005374C6">
      <w:pPr>
        <w:spacing w:after="0"/>
        <w:ind w:left="360" w:firstLine="360"/>
        <w:rPr>
          <w:rFonts w:ascii="Times New Roman" w:hAnsi="Times New Roman"/>
          <w:sz w:val="24"/>
          <w:szCs w:val="24"/>
        </w:rPr>
      </w:pPr>
    </w:p>
    <w:p w14:paraId="145D25D2" w14:textId="77777777" w:rsidR="005374C6" w:rsidRDefault="005374C6" w:rsidP="005374C6">
      <w:pPr>
        <w:spacing w:after="0"/>
        <w:ind w:left="360" w:firstLine="360"/>
        <w:rPr>
          <w:rFonts w:ascii="Times New Roman" w:hAnsi="Times New Roman"/>
          <w:sz w:val="24"/>
          <w:szCs w:val="24"/>
        </w:rPr>
      </w:pPr>
    </w:p>
    <w:p w14:paraId="6CD5CED9" w14:textId="5480A6F4" w:rsidR="005374C6" w:rsidRDefault="003A1A5B" w:rsidP="005374C6">
      <w:pPr>
        <w:spacing w:after="0"/>
        <w:ind w:left="360" w:firstLine="360"/>
        <w:jc w:val="center"/>
        <w:rPr>
          <w:rFonts w:ascii="Times New Roman" w:hAnsi="Times New Roman"/>
          <w:sz w:val="24"/>
          <w:szCs w:val="24"/>
        </w:rPr>
      </w:pPr>
      <w:r w:rsidRPr="005374C6">
        <w:rPr>
          <w:rFonts w:ascii="Times New Roman" w:hAnsi="Times New Roman"/>
          <w:sz w:val="24"/>
          <w:szCs w:val="24"/>
        </w:rPr>
        <w:t>Staff</w:t>
      </w:r>
      <w:r w:rsidR="005374C6" w:rsidRPr="005374C6">
        <w:rPr>
          <w:rFonts w:ascii="Times New Roman" w:hAnsi="Times New Roman"/>
          <w:sz w:val="24"/>
          <w:szCs w:val="24"/>
        </w:rPr>
        <w:t xml:space="preserve"> Planner</w:t>
      </w:r>
      <w:r w:rsidRPr="005374C6">
        <w:rPr>
          <w:rFonts w:ascii="Times New Roman" w:hAnsi="Times New Roman"/>
          <w:sz w:val="24"/>
          <w:szCs w:val="24"/>
        </w:rPr>
        <w:t>:</w:t>
      </w:r>
      <w:r w:rsidR="00AC2D9B" w:rsidRPr="005374C6">
        <w:rPr>
          <w:rFonts w:ascii="Times New Roman" w:hAnsi="Times New Roman"/>
          <w:sz w:val="24"/>
          <w:szCs w:val="24"/>
        </w:rPr>
        <w:t xml:space="preserve"> </w:t>
      </w:r>
      <w:r w:rsidR="00C33920" w:rsidRPr="005374C6">
        <w:rPr>
          <w:rFonts w:ascii="Times New Roman" w:hAnsi="Times New Roman"/>
          <w:sz w:val="24"/>
          <w:szCs w:val="24"/>
        </w:rPr>
        <w:t>Kelly Karl</w:t>
      </w:r>
      <w:r w:rsidR="005E5232" w:rsidRPr="005374C6">
        <w:rPr>
          <w:rFonts w:ascii="Times New Roman" w:hAnsi="Times New Roman"/>
          <w:sz w:val="24"/>
          <w:szCs w:val="24"/>
        </w:rPr>
        <w:t xml:space="preserve">, </w:t>
      </w:r>
      <w:r w:rsidR="00213F62" w:rsidRPr="005374C6">
        <w:rPr>
          <w:rFonts w:ascii="Times New Roman" w:hAnsi="Times New Roman"/>
          <w:sz w:val="24"/>
          <w:szCs w:val="24"/>
        </w:rPr>
        <w:t>760-</w:t>
      </w:r>
      <w:r w:rsidR="00AC2D9B" w:rsidRPr="005374C6">
        <w:rPr>
          <w:rFonts w:ascii="Times New Roman" w:hAnsi="Times New Roman"/>
          <w:sz w:val="24"/>
          <w:szCs w:val="24"/>
        </w:rPr>
        <w:t>924-180</w:t>
      </w:r>
      <w:r w:rsidR="00C33920" w:rsidRPr="005374C6">
        <w:rPr>
          <w:rFonts w:ascii="Times New Roman" w:hAnsi="Times New Roman"/>
          <w:sz w:val="24"/>
          <w:szCs w:val="24"/>
        </w:rPr>
        <w:t>9</w:t>
      </w:r>
      <w:r w:rsidR="005374C6" w:rsidRPr="005374C6">
        <w:rPr>
          <w:rFonts w:ascii="Times New Roman" w:hAnsi="Times New Roman"/>
          <w:sz w:val="24"/>
          <w:szCs w:val="24"/>
        </w:rPr>
        <w:t xml:space="preserve">, </w:t>
      </w:r>
      <w:hyperlink r:id="rId8" w:history="1">
        <w:r w:rsidR="005374C6" w:rsidRPr="005374C6">
          <w:rPr>
            <w:rStyle w:val="Hyperlink"/>
            <w:rFonts w:ascii="Times New Roman" w:hAnsi="Times New Roman"/>
            <w:sz w:val="24"/>
            <w:szCs w:val="24"/>
          </w:rPr>
          <w:t>kkarl@mono.ca.gov</w:t>
        </w:r>
      </w:hyperlink>
    </w:p>
    <w:p w14:paraId="19DAB1AF" w14:textId="77777777" w:rsidR="005374C6" w:rsidRPr="005374C6" w:rsidRDefault="005374C6" w:rsidP="005374C6">
      <w:pPr>
        <w:spacing w:after="0"/>
        <w:ind w:left="360" w:firstLine="360"/>
        <w:rPr>
          <w:rFonts w:ascii="Times New Roman" w:hAnsi="Times New Roman"/>
          <w:sz w:val="24"/>
          <w:szCs w:val="24"/>
        </w:rPr>
      </w:pPr>
    </w:p>
    <w:p w14:paraId="226BF323" w14:textId="77777777" w:rsidR="005374C6" w:rsidRPr="00842CD5" w:rsidRDefault="005374C6" w:rsidP="005374C6">
      <w:pPr>
        <w:pStyle w:val="BlockText"/>
        <w:pBdr>
          <w:top w:val="thinThickLargeGap" w:sz="24" w:space="0" w:color="auto"/>
          <w:left w:val="thinThickLargeGap" w:sz="24" w:space="4" w:color="auto"/>
          <w:bottom w:val="thickThinLargeGap" w:sz="24" w:space="0" w:color="auto"/>
          <w:right w:val="thickThinLargeGap" w:sz="24" w:space="4" w:color="auto"/>
        </w:pBdr>
        <w:tabs>
          <w:tab w:val="left" w:pos="8640"/>
          <w:tab w:val="left" w:pos="9180"/>
        </w:tabs>
        <w:spacing w:before="0"/>
        <w:ind w:left="0" w:right="0"/>
        <w:jc w:val="both"/>
        <w:rPr>
          <w:sz w:val="18"/>
          <w:szCs w:val="18"/>
        </w:rPr>
      </w:pPr>
      <w:r w:rsidRPr="00A327BD">
        <w:rPr>
          <w:sz w:val="18"/>
          <w:szCs w:val="18"/>
        </w:rPr>
        <w:t xml:space="preserve">In compliance with the Americans with Disabilities Act, anyone who needs special assistance to attend this meeting can </w:t>
      </w:r>
      <w:r>
        <w:rPr>
          <w:sz w:val="18"/>
          <w:szCs w:val="18"/>
        </w:rPr>
        <w:t>contact the RPAC coordinator at 760-924-1805</w:t>
      </w:r>
      <w:r w:rsidRPr="00A327BD">
        <w:rPr>
          <w:sz w:val="18"/>
          <w:szCs w:val="18"/>
        </w:rPr>
        <w:t xml:space="preserve"> within 48 hours prior to the meeting </w:t>
      </w:r>
      <w:proofErr w:type="gramStart"/>
      <w:r w:rsidRPr="00A327BD">
        <w:rPr>
          <w:sz w:val="18"/>
          <w:szCs w:val="18"/>
        </w:rPr>
        <w:t>in order to</w:t>
      </w:r>
      <w:proofErr w:type="gramEnd"/>
      <w:r w:rsidRPr="00A327BD">
        <w:rPr>
          <w:sz w:val="18"/>
          <w:szCs w:val="18"/>
        </w:rPr>
        <w:t xml:space="preserve"> ensure accessibility (see 42 USCS 12132, 28</w:t>
      </w:r>
      <w:smartTag w:uri="urn:schemas-microsoft-com:office:smarttags" w:element="stockticker">
        <w:r w:rsidRPr="00A327BD">
          <w:rPr>
            <w:sz w:val="18"/>
            <w:szCs w:val="18"/>
          </w:rPr>
          <w:t>CFR</w:t>
        </w:r>
      </w:smartTag>
      <w:r w:rsidRPr="00A327BD">
        <w:rPr>
          <w:sz w:val="18"/>
          <w:szCs w:val="18"/>
        </w:rPr>
        <w:t xml:space="preserve"> 35.130).</w:t>
      </w:r>
    </w:p>
    <w:p w14:paraId="61096FC8" w14:textId="63AD6054" w:rsidR="005374C6" w:rsidRPr="005374C6" w:rsidRDefault="00FE7F67" w:rsidP="00236971">
      <w:pPr>
        <w:pStyle w:val="BlockText"/>
        <w:tabs>
          <w:tab w:val="left" w:pos="8640"/>
          <w:tab w:val="left" w:pos="9180"/>
        </w:tabs>
        <w:spacing w:before="0"/>
        <w:ind w:left="0" w:right="0"/>
        <w:jc w:val="center"/>
        <w:rPr>
          <w:szCs w:val="20"/>
        </w:rPr>
      </w:pPr>
      <w:hyperlink r:id="rId9" w:history="1">
        <w:r w:rsidR="005374C6" w:rsidRPr="00136265">
          <w:rPr>
            <w:rStyle w:val="Hyperlink"/>
            <w:szCs w:val="20"/>
          </w:rPr>
          <w:t>https://monocounty.ca.gov/rpac-long-valley</w:t>
        </w:r>
      </w:hyperlink>
    </w:p>
    <w:sectPr w:rsidR="005374C6" w:rsidRPr="005374C6" w:rsidSect="005374C6">
      <w:pgSz w:w="12240" w:h="15840"/>
      <w:pgMar w:top="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E5D1" w14:textId="77777777" w:rsidR="0076752D" w:rsidRDefault="0076752D" w:rsidP="00BF018F">
      <w:pPr>
        <w:spacing w:after="0" w:line="240" w:lineRule="auto"/>
      </w:pPr>
      <w:r>
        <w:separator/>
      </w:r>
    </w:p>
  </w:endnote>
  <w:endnote w:type="continuationSeparator" w:id="0">
    <w:p w14:paraId="4AD584F7" w14:textId="77777777" w:rsidR="0076752D" w:rsidRDefault="0076752D" w:rsidP="00BF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8DF6" w14:textId="77777777" w:rsidR="0076752D" w:rsidRDefault="0076752D" w:rsidP="00BF018F">
      <w:pPr>
        <w:spacing w:after="0" w:line="240" w:lineRule="auto"/>
      </w:pPr>
      <w:r>
        <w:separator/>
      </w:r>
    </w:p>
  </w:footnote>
  <w:footnote w:type="continuationSeparator" w:id="0">
    <w:p w14:paraId="0EDB8F53" w14:textId="77777777" w:rsidR="0076752D" w:rsidRDefault="0076752D" w:rsidP="00BF0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775"/>
    <w:multiLevelType w:val="hybridMultilevel"/>
    <w:tmpl w:val="5F883C5C"/>
    <w:lvl w:ilvl="0" w:tplc="ED2EC31C">
      <w:start w:val="1"/>
      <w:numFmt w:val="decimal"/>
      <w:lvlText w:val="%1."/>
      <w:lvlJc w:val="left"/>
      <w:pPr>
        <w:ind w:left="630" w:hanging="360"/>
      </w:pPr>
      <w:rPr>
        <w:rFonts w:hint="default"/>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B1C5223"/>
    <w:multiLevelType w:val="hybridMultilevel"/>
    <w:tmpl w:val="8A3202DC"/>
    <w:lvl w:ilvl="0" w:tplc="EC4CB2E8">
      <w:start w:val="1"/>
      <w:numFmt w:val="decimal"/>
      <w:lvlText w:val="%1."/>
      <w:lvlJc w:val="left"/>
      <w:pPr>
        <w:tabs>
          <w:tab w:val="num" w:pos="810"/>
        </w:tabs>
        <w:ind w:left="81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E55A1"/>
    <w:multiLevelType w:val="hybridMultilevel"/>
    <w:tmpl w:val="AC327ED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2648D5"/>
    <w:multiLevelType w:val="hybridMultilevel"/>
    <w:tmpl w:val="08E6DC1C"/>
    <w:lvl w:ilvl="0" w:tplc="A6406786">
      <w:start w:val="1"/>
      <w:numFmt w:val="lowerLetter"/>
      <w:lvlText w:val="%1."/>
      <w:lvlJc w:val="left"/>
      <w:pPr>
        <w:ind w:left="1440" w:hanging="360"/>
      </w:pPr>
      <w:rPr>
        <w:rFont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5B7B64"/>
    <w:multiLevelType w:val="hybridMultilevel"/>
    <w:tmpl w:val="AA2E5248"/>
    <w:lvl w:ilvl="0" w:tplc="A2681E8C">
      <w:start w:val="1"/>
      <w:numFmt w:val="decimal"/>
      <w:lvlText w:val="%1."/>
      <w:lvlJc w:val="left"/>
      <w:pPr>
        <w:tabs>
          <w:tab w:val="num" w:pos="810"/>
        </w:tabs>
        <w:ind w:left="810" w:hanging="360"/>
      </w:pPr>
      <w:rPr>
        <w:rFonts w:ascii="Times New Roman" w:eastAsia="Times New Roman" w:hAnsi="Times New Roman" w:cs="Times New Roman"/>
        <w:b w:val="0"/>
      </w:rPr>
    </w:lvl>
    <w:lvl w:ilvl="1" w:tplc="E774072E">
      <w:start w:val="1"/>
      <w:numFmt w:val="lowerLetter"/>
      <w:lvlText w:val="%2."/>
      <w:lvlJc w:val="left"/>
      <w:pPr>
        <w:tabs>
          <w:tab w:val="num" w:pos="1530"/>
        </w:tabs>
        <w:ind w:left="1530" w:hanging="360"/>
      </w:pPr>
      <w:rPr>
        <w:rFonts w:hint="default"/>
        <w:caps w:val="0"/>
      </w:rPr>
    </w:lvl>
    <w:lvl w:ilvl="2" w:tplc="0409001B">
      <w:start w:val="1"/>
      <w:numFmt w:val="lowerRoman"/>
      <w:lvlText w:val="%3."/>
      <w:lvlJc w:val="right"/>
      <w:pPr>
        <w:tabs>
          <w:tab w:val="num" w:pos="2250"/>
        </w:tabs>
        <w:ind w:left="2250" w:hanging="180"/>
      </w:pPr>
    </w:lvl>
    <w:lvl w:ilvl="3" w:tplc="C55E1D02">
      <w:numFmt w:val="bullet"/>
      <w:lvlText w:val="-"/>
      <w:lvlJc w:val="left"/>
      <w:pPr>
        <w:ind w:left="2970" w:hanging="360"/>
      </w:pPr>
      <w:rPr>
        <w:rFonts w:ascii="Times New Roman" w:eastAsia="Times New Roman" w:hAnsi="Times New Roman" w:cs="Times New Roman"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51102C0B"/>
    <w:multiLevelType w:val="hybridMultilevel"/>
    <w:tmpl w:val="8E3E7EE8"/>
    <w:lvl w:ilvl="0" w:tplc="9B987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4E3A52"/>
    <w:multiLevelType w:val="hybridMultilevel"/>
    <w:tmpl w:val="68C83B78"/>
    <w:lvl w:ilvl="0" w:tplc="E382905A">
      <w:start w:val="1"/>
      <w:numFmt w:val="decimal"/>
      <w:lvlText w:val="%1."/>
      <w:lvlJc w:val="left"/>
      <w:pPr>
        <w:ind w:left="630" w:hanging="360"/>
      </w:pPr>
      <w:rPr>
        <w:rFonts w:ascii="Times New Roman" w:hAnsi="Times New Roman" w:cs="Times New Roman" w:hint="default"/>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5B"/>
    <w:rsid w:val="00006006"/>
    <w:rsid w:val="00010680"/>
    <w:rsid w:val="000456CA"/>
    <w:rsid w:val="000562A9"/>
    <w:rsid w:val="00060E8B"/>
    <w:rsid w:val="00093BC0"/>
    <w:rsid w:val="000A36F4"/>
    <w:rsid w:val="000A5C75"/>
    <w:rsid w:val="000B2C9C"/>
    <w:rsid w:val="000C5DF5"/>
    <w:rsid w:val="000C61D8"/>
    <w:rsid w:val="000D1011"/>
    <w:rsid w:val="000D22E1"/>
    <w:rsid w:val="000D4D5E"/>
    <w:rsid w:val="000F6C83"/>
    <w:rsid w:val="00103E12"/>
    <w:rsid w:val="00104DBA"/>
    <w:rsid w:val="001055FB"/>
    <w:rsid w:val="0011236D"/>
    <w:rsid w:val="00116C64"/>
    <w:rsid w:val="00116E86"/>
    <w:rsid w:val="00125430"/>
    <w:rsid w:val="00131FF3"/>
    <w:rsid w:val="00133211"/>
    <w:rsid w:val="00141E7A"/>
    <w:rsid w:val="001469B6"/>
    <w:rsid w:val="00156C92"/>
    <w:rsid w:val="001602A1"/>
    <w:rsid w:val="001717DC"/>
    <w:rsid w:val="00184B8B"/>
    <w:rsid w:val="00190541"/>
    <w:rsid w:val="00196DAA"/>
    <w:rsid w:val="001A74E0"/>
    <w:rsid w:val="001A7BE5"/>
    <w:rsid w:val="001B34C1"/>
    <w:rsid w:val="001C134F"/>
    <w:rsid w:val="001C63F2"/>
    <w:rsid w:val="001D028C"/>
    <w:rsid w:val="001E4582"/>
    <w:rsid w:val="001E549A"/>
    <w:rsid w:val="001F45F6"/>
    <w:rsid w:val="001F52CD"/>
    <w:rsid w:val="001F6BD0"/>
    <w:rsid w:val="00201F17"/>
    <w:rsid w:val="002071FB"/>
    <w:rsid w:val="00213F62"/>
    <w:rsid w:val="0022321C"/>
    <w:rsid w:val="00236971"/>
    <w:rsid w:val="00245085"/>
    <w:rsid w:val="00254D9B"/>
    <w:rsid w:val="00265554"/>
    <w:rsid w:val="002664F6"/>
    <w:rsid w:val="002672DF"/>
    <w:rsid w:val="00270BDB"/>
    <w:rsid w:val="00271136"/>
    <w:rsid w:val="002743D6"/>
    <w:rsid w:val="00282819"/>
    <w:rsid w:val="00293D0B"/>
    <w:rsid w:val="00296D95"/>
    <w:rsid w:val="002C6A89"/>
    <w:rsid w:val="002D2B79"/>
    <w:rsid w:val="002D44FB"/>
    <w:rsid w:val="002E089A"/>
    <w:rsid w:val="002F7E23"/>
    <w:rsid w:val="003033DF"/>
    <w:rsid w:val="00316267"/>
    <w:rsid w:val="00317C5D"/>
    <w:rsid w:val="0034002D"/>
    <w:rsid w:val="00340FFE"/>
    <w:rsid w:val="00341070"/>
    <w:rsid w:val="00344DC4"/>
    <w:rsid w:val="003462D6"/>
    <w:rsid w:val="00354574"/>
    <w:rsid w:val="00366E03"/>
    <w:rsid w:val="003719B9"/>
    <w:rsid w:val="00377DAA"/>
    <w:rsid w:val="00395B03"/>
    <w:rsid w:val="003A095C"/>
    <w:rsid w:val="003A1A5B"/>
    <w:rsid w:val="003B275F"/>
    <w:rsid w:val="003B3663"/>
    <w:rsid w:val="003B4B05"/>
    <w:rsid w:val="003C14C4"/>
    <w:rsid w:val="003C3A6B"/>
    <w:rsid w:val="003C4760"/>
    <w:rsid w:val="003C4A79"/>
    <w:rsid w:val="003D04A4"/>
    <w:rsid w:val="003D76FA"/>
    <w:rsid w:val="003E04B2"/>
    <w:rsid w:val="003F630B"/>
    <w:rsid w:val="00411AF7"/>
    <w:rsid w:val="004277CB"/>
    <w:rsid w:val="004301CF"/>
    <w:rsid w:val="00441782"/>
    <w:rsid w:val="004421E3"/>
    <w:rsid w:val="004433A2"/>
    <w:rsid w:val="00446D9A"/>
    <w:rsid w:val="004548C7"/>
    <w:rsid w:val="0045656E"/>
    <w:rsid w:val="004640B0"/>
    <w:rsid w:val="004732DD"/>
    <w:rsid w:val="00477F96"/>
    <w:rsid w:val="00480852"/>
    <w:rsid w:val="00490E4E"/>
    <w:rsid w:val="00491B69"/>
    <w:rsid w:val="004A6739"/>
    <w:rsid w:val="004B35E4"/>
    <w:rsid w:val="004E04EF"/>
    <w:rsid w:val="004E4C2D"/>
    <w:rsid w:val="004F06FB"/>
    <w:rsid w:val="004F0B0C"/>
    <w:rsid w:val="004F0D80"/>
    <w:rsid w:val="004F6F8A"/>
    <w:rsid w:val="00504924"/>
    <w:rsid w:val="0050597B"/>
    <w:rsid w:val="00505CD5"/>
    <w:rsid w:val="005107C2"/>
    <w:rsid w:val="00526519"/>
    <w:rsid w:val="00531B11"/>
    <w:rsid w:val="005374C6"/>
    <w:rsid w:val="00553D48"/>
    <w:rsid w:val="0055754A"/>
    <w:rsid w:val="00557C92"/>
    <w:rsid w:val="005606AA"/>
    <w:rsid w:val="00563839"/>
    <w:rsid w:val="00563E53"/>
    <w:rsid w:val="00565CF5"/>
    <w:rsid w:val="0056747E"/>
    <w:rsid w:val="00573885"/>
    <w:rsid w:val="0058211C"/>
    <w:rsid w:val="005828E5"/>
    <w:rsid w:val="00587B3A"/>
    <w:rsid w:val="005B251A"/>
    <w:rsid w:val="005D016F"/>
    <w:rsid w:val="005D0FCF"/>
    <w:rsid w:val="005E5232"/>
    <w:rsid w:val="005F41FC"/>
    <w:rsid w:val="00603B3D"/>
    <w:rsid w:val="006063A1"/>
    <w:rsid w:val="00607393"/>
    <w:rsid w:val="0061018F"/>
    <w:rsid w:val="006130D1"/>
    <w:rsid w:val="0062488C"/>
    <w:rsid w:val="00627B7D"/>
    <w:rsid w:val="006427F1"/>
    <w:rsid w:val="00647ABA"/>
    <w:rsid w:val="00655159"/>
    <w:rsid w:val="006635E3"/>
    <w:rsid w:val="006664FD"/>
    <w:rsid w:val="0066794F"/>
    <w:rsid w:val="00667A32"/>
    <w:rsid w:val="00677546"/>
    <w:rsid w:val="00681465"/>
    <w:rsid w:val="006824DD"/>
    <w:rsid w:val="006826BF"/>
    <w:rsid w:val="00687754"/>
    <w:rsid w:val="00690E79"/>
    <w:rsid w:val="006A71D1"/>
    <w:rsid w:val="006A7B0F"/>
    <w:rsid w:val="006B1208"/>
    <w:rsid w:val="006B6D31"/>
    <w:rsid w:val="006E7A25"/>
    <w:rsid w:val="006F2B92"/>
    <w:rsid w:val="00715F97"/>
    <w:rsid w:val="00722AF0"/>
    <w:rsid w:val="00722FE9"/>
    <w:rsid w:val="00723686"/>
    <w:rsid w:val="0073081C"/>
    <w:rsid w:val="007336BC"/>
    <w:rsid w:val="00734082"/>
    <w:rsid w:val="0073566C"/>
    <w:rsid w:val="007376DB"/>
    <w:rsid w:val="00757508"/>
    <w:rsid w:val="0076752D"/>
    <w:rsid w:val="00771FDA"/>
    <w:rsid w:val="00777C9F"/>
    <w:rsid w:val="00781F72"/>
    <w:rsid w:val="007A575C"/>
    <w:rsid w:val="007B02E1"/>
    <w:rsid w:val="007B06C3"/>
    <w:rsid w:val="007C2075"/>
    <w:rsid w:val="007C431F"/>
    <w:rsid w:val="007D6974"/>
    <w:rsid w:val="007F6107"/>
    <w:rsid w:val="00801DE6"/>
    <w:rsid w:val="00816C17"/>
    <w:rsid w:val="00822CD5"/>
    <w:rsid w:val="0082356B"/>
    <w:rsid w:val="00824EA8"/>
    <w:rsid w:val="008410B7"/>
    <w:rsid w:val="00851368"/>
    <w:rsid w:val="00857D6F"/>
    <w:rsid w:val="00865252"/>
    <w:rsid w:val="008708BF"/>
    <w:rsid w:val="00875D5B"/>
    <w:rsid w:val="008834A3"/>
    <w:rsid w:val="00893869"/>
    <w:rsid w:val="008A02DF"/>
    <w:rsid w:val="008A19A8"/>
    <w:rsid w:val="008B5703"/>
    <w:rsid w:val="008C02EE"/>
    <w:rsid w:val="008C301E"/>
    <w:rsid w:val="008C3E5A"/>
    <w:rsid w:val="008C796B"/>
    <w:rsid w:val="008E21AB"/>
    <w:rsid w:val="008E5DFB"/>
    <w:rsid w:val="008F3071"/>
    <w:rsid w:val="00912925"/>
    <w:rsid w:val="0092386C"/>
    <w:rsid w:val="00940104"/>
    <w:rsid w:val="009419CE"/>
    <w:rsid w:val="0094602D"/>
    <w:rsid w:val="0095225D"/>
    <w:rsid w:val="009537BA"/>
    <w:rsid w:val="00974C08"/>
    <w:rsid w:val="00975C02"/>
    <w:rsid w:val="00980EEF"/>
    <w:rsid w:val="009846B0"/>
    <w:rsid w:val="00990109"/>
    <w:rsid w:val="0099791D"/>
    <w:rsid w:val="009A261A"/>
    <w:rsid w:val="009B1879"/>
    <w:rsid w:val="009B561B"/>
    <w:rsid w:val="009D45AA"/>
    <w:rsid w:val="00A00560"/>
    <w:rsid w:val="00A106B8"/>
    <w:rsid w:val="00A147CA"/>
    <w:rsid w:val="00A37B11"/>
    <w:rsid w:val="00A50120"/>
    <w:rsid w:val="00A50D22"/>
    <w:rsid w:val="00A5213F"/>
    <w:rsid w:val="00A6010C"/>
    <w:rsid w:val="00A76A74"/>
    <w:rsid w:val="00A86C69"/>
    <w:rsid w:val="00A9716C"/>
    <w:rsid w:val="00AA16A7"/>
    <w:rsid w:val="00AB00BB"/>
    <w:rsid w:val="00AB2871"/>
    <w:rsid w:val="00AB4257"/>
    <w:rsid w:val="00AB4E91"/>
    <w:rsid w:val="00AC0126"/>
    <w:rsid w:val="00AC2D9B"/>
    <w:rsid w:val="00AE4BFC"/>
    <w:rsid w:val="00AF2B58"/>
    <w:rsid w:val="00B0321D"/>
    <w:rsid w:val="00B20A36"/>
    <w:rsid w:val="00B21000"/>
    <w:rsid w:val="00B21E2C"/>
    <w:rsid w:val="00B3615F"/>
    <w:rsid w:val="00B452D6"/>
    <w:rsid w:val="00B607D0"/>
    <w:rsid w:val="00B644CA"/>
    <w:rsid w:val="00B64BEF"/>
    <w:rsid w:val="00B66884"/>
    <w:rsid w:val="00B66B17"/>
    <w:rsid w:val="00B90988"/>
    <w:rsid w:val="00B953FE"/>
    <w:rsid w:val="00B957EF"/>
    <w:rsid w:val="00BA19E0"/>
    <w:rsid w:val="00BA59D9"/>
    <w:rsid w:val="00BA7493"/>
    <w:rsid w:val="00BB2698"/>
    <w:rsid w:val="00BD5291"/>
    <w:rsid w:val="00BD5EC4"/>
    <w:rsid w:val="00BD6659"/>
    <w:rsid w:val="00BE5304"/>
    <w:rsid w:val="00BF018F"/>
    <w:rsid w:val="00BF1FB1"/>
    <w:rsid w:val="00BF3255"/>
    <w:rsid w:val="00BF4EA1"/>
    <w:rsid w:val="00BF60F4"/>
    <w:rsid w:val="00C0444D"/>
    <w:rsid w:val="00C13D29"/>
    <w:rsid w:val="00C17D57"/>
    <w:rsid w:val="00C259C9"/>
    <w:rsid w:val="00C269DC"/>
    <w:rsid w:val="00C32AAA"/>
    <w:rsid w:val="00C33920"/>
    <w:rsid w:val="00C35A87"/>
    <w:rsid w:val="00C42014"/>
    <w:rsid w:val="00C45A4D"/>
    <w:rsid w:val="00C574CD"/>
    <w:rsid w:val="00C60010"/>
    <w:rsid w:val="00C73006"/>
    <w:rsid w:val="00C83823"/>
    <w:rsid w:val="00C90788"/>
    <w:rsid w:val="00C91BA7"/>
    <w:rsid w:val="00C9391E"/>
    <w:rsid w:val="00C94B7A"/>
    <w:rsid w:val="00CA0CDF"/>
    <w:rsid w:val="00CA4D8F"/>
    <w:rsid w:val="00CA52FB"/>
    <w:rsid w:val="00CB03FA"/>
    <w:rsid w:val="00CC295F"/>
    <w:rsid w:val="00CE2026"/>
    <w:rsid w:val="00CE40E0"/>
    <w:rsid w:val="00CE77ED"/>
    <w:rsid w:val="00CF7A18"/>
    <w:rsid w:val="00D00A44"/>
    <w:rsid w:val="00D25E49"/>
    <w:rsid w:val="00D35BF6"/>
    <w:rsid w:val="00D5234F"/>
    <w:rsid w:val="00D57617"/>
    <w:rsid w:val="00D64E10"/>
    <w:rsid w:val="00D73AD4"/>
    <w:rsid w:val="00D763C7"/>
    <w:rsid w:val="00D820D9"/>
    <w:rsid w:val="00D83EFB"/>
    <w:rsid w:val="00D87631"/>
    <w:rsid w:val="00DA2744"/>
    <w:rsid w:val="00DA480C"/>
    <w:rsid w:val="00DA59E0"/>
    <w:rsid w:val="00DB0F83"/>
    <w:rsid w:val="00DC14C2"/>
    <w:rsid w:val="00DD79BC"/>
    <w:rsid w:val="00DE2BCB"/>
    <w:rsid w:val="00DE3284"/>
    <w:rsid w:val="00DF4B1B"/>
    <w:rsid w:val="00DF7F29"/>
    <w:rsid w:val="00E058A1"/>
    <w:rsid w:val="00E136D6"/>
    <w:rsid w:val="00E1441B"/>
    <w:rsid w:val="00E15BAA"/>
    <w:rsid w:val="00E16048"/>
    <w:rsid w:val="00E21FD1"/>
    <w:rsid w:val="00E3478A"/>
    <w:rsid w:val="00E45E72"/>
    <w:rsid w:val="00E55F8D"/>
    <w:rsid w:val="00E56178"/>
    <w:rsid w:val="00E56E92"/>
    <w:rsid w:val="00E646C8"/>
    <w:rsid w:val="00E66970"/>
    <w:rsid w:val="00E6746A"/>
    <w:rsid w:val="00E81E66"/>
    <w:rsid w:val="00EA75DC"/>
    <w:rsid w:val="00EB1720"/>
    <w:rsid w:val="00EB2F3D"/>
    <w:rsid w:val="00EC3453"/>
    <w:rsid w:val="00ED03B0"/>
    <w:rsid w:val="00ED42C9"/>
    <w:rsid w:val="00ED48BB"/>
    <w:rsid w:val="00ED55D8"/>
    <w:rsid w:val="00EE0FC1"/>
    <w:rsid w:val="00EE23D9"/>
    <w:rsid w:val="00EE5C25"/>
    <w:rsid w:val="00EF105F"/>
    <w:rsid w:val="00EF28A2"/>
    <w:rsid w:val="00F05B70"/>
    <w:rsid w:val="00F11D11"/>
    <w:rsid w:val="00F1686A"/>
    <w:rsid w:val="00F24D41"/>
    <w:rsid w:val="00F339F7"/>
    <w:rsid w:val="00F36184"/>
    <w:rsid w:val="00F36D6C"/>
    <w:rsid w:val="00F56CEF"/>
    <w:rsid w:val="00F6623E"/>
    <w:rsid w:val="00F826F4"/>
    <w:rsid w:val="00F85FE6"/>
    <w:rsid w:val="00FA6807"/>
    <w:rsid w:val="00FB039C"/>
    <w:rsid w:val="00FB1D45"/>
    <w:rsid w:val="00FB350F"/>
    <w:rsid w:val="00FB53BF"/>
    <w:rsid w:val="00FC2A36"/>
    <w:rsid w:val="00FE7F67"/>
    <w:rsid w:val="00FF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3"/>
    <o:shapelayout v:ext="edit">
      <o:idmap v:ext="edit" data="1"/>
    </o:shapelayout>
  </w:shapeDefaults>
  <w:decimalSymbol w:val="."/>
  <w:listSeparator w:val=","/>
  <w14:docId w14:val="3CE2ACE4"/>
  <w15:chartTrackingRefBased/>
  <w15:docId w15:val="{C8BC1E31-8FB0-4572-8C2E-ACB25D3E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A5B"/>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A5B"/>
    <w:rPr>
      <w:color w:val="0000FF"/>
      <w:u w:val="single"/>
    </w:rPr>
  </w:style>
  <w:style w:type="paragraph" w:styleId="ListParagraph">
    <w:name w:val="List Paragraph"/>
    <w:basedOn w:val="Normal"/>
    <w:uiPriority w:val="34"/>
    <w:qFormat/>
    <w:rsid w:val="003A1A5B"/>
    <w:pPr>
      <w:ind w:left="720"/>
      <w:contextualSpacing/>
    </w:pPr>
  </w:style>
  <w:style w:type="paragraph" w:customStyle="1" w:styleId="Default">
    <w:name w:val="Default"/>
    <w:rsid w:val="003A1A5B"/>
    <w:pPr>
      <w:autoSpaceDE w:val="0"/>
      <w:autoSpaceDN w:val="0"/>
      <w:adjustRightInd w:val="0"/>
      <w:spacing w:after="200" w:line="252" w:lineRule="auto"/>
    </w:pPr>
    <w:rPr>
      <w:rFonts w:ascii="Times New Roman" w:eastAsia="Times New Roman" w:hAnsi="Times New Roman"/>
      <w:color w:val="000000"/>
      <w:sz w:val="24"/>
      <w:szCs w:val="24"/>
      <w:lang w:bidi="en-US"/>
    </w:rPr>
  </w:style>
  <w:style w:type="paragraph" w:styleId="Title">
    <w:name w:val="Title"/>
    <w:basedOn w:val="Normal"/>
    <w:next w:val="Normal"/>
    <w:link w:val="TitleChar"/>
    <w:uiPriority w:val="10"/>
    <w:qFormat/>
    <w:rsid w:val="003A1A5B"/>
    <w:pPr>
      <w:pBdr>
        <w:bottom w:val="single" w:sz="8" w:space="4" w:color="4F81BD"/>
      </w:pBdr>
      <w:spacing w:after="300" w:line="240" w:lineRule="auto"/>
      <w:contextualSpacing/>
    </w:pPr>
    <w:rPr>
      <w:color w:val="17365D"/>
      <w:spacing w:val="5"/>
      <w:kern w:val="28"/>
      <w:sz w:val="52"/>
      <w:szCs w:val="52"/>
      <w:lang w:val="x-none" w:eastAsia="x-none"/>
    </w:rPr>
  </w:style>
  <w:style w:type="character" w:customStyle="1" w:styleId="TitleChar">
    <w:name w:val="Title Char"/>
    <w:link w:val="Title"/>
    <w:uiPriority w:val="10"/>
    <w:rsid w:val="003A1A5B"/>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5E5232"/>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5E5232"/>
    <w:rPr>
      <w:rFonts w:ascii="Tahoma" w:eastAsia="Times New Roman" w:hAnsi="Tahoma" w:cs="Tahoma"/>
      <w:sz w:val="16"/>
      <w:szCs w:val="16"/>
      <w:lang w:bidi="en-US"/>
    </w:rPr>
  </w:style>
  <w:style w:type="paragraph" w:styleId="Header">
    <w:name w:val="header"/>
    <w:basedOn w:val="Normal"/>
    <w:link w:val="HeaderChar"/>
    <w:uiPriority w:val="99"/>
    <w:unhideWhenUsed/>
    <w:rsid w:val="00BF018F"/>
    <w:pPr>
      <w:tabs>
        <w:tab w:val="center" w:pos="4680"/>
        <w:tab w:val="right" w:pos="9360"/>
      </w:tabs>
    </w:pPr>
    <w:rPr>
      <w:lang w:val="x-none" w:eastAsia="x-none"/>
    </w:rPr>
  </w:style>
  <w:style w:type="character" w:customStyle="1" w:styleId="HeaderChar">
    <w:name w:val="Header Char"/>
    <w:link w:val="Header"/>
    <w:uiPriority w:val="99"/>
    <w:rsid w:val="00BF018F"/>
    <w:rPr>
      <w:rFonts w:ascii="Cambria" w:eastAsia="Times New Roman" w:hAnsi="Cambria"/>
      <w:sz w:val="22"/>
      <w:szCs w:val="22"/>
      <w:lang w:bidi="en-US"/>
    </w:rPr>
  </w:style>
  <w:style w:type="paragraph" w:styleId="Footer">
    <w:name w:val="footer"/>
    <w:basedOn w:val="Normal"/>
    <w:link w:val="FooterChar"/>
    <w:uiPriority w:val="99"/>
    <w:unhideWhenUsed/>
    <w:rsid w:val="00BF018F"/>
    <w:pPr>
      <w:tabs>
        <w:tab w:val="center" w:pos="4680"/>
        <w:tab w:val="right" w:pos="9360"/>
      </w:tabs>
    </w:pPr>
    <w:rPr>
      <w:lang w:val="x-none" w:eastAsia="x-none"/>
    </w:rPr>
  </w:style>
  <w:style w:type="character" w:customStyle="1" w:styleId="FooterChar">
    <w:name w:val="Footer Char"/>
    <w:link w:val="Footer"/>
    <w:uiPriority w:val="99"/>
    <w:rsid w:val="00BF018F"/>
    <w:rPr>
      <w:rFonts w:ascii="Cambria" w:eastAsia="Times New Roman" w:hAnsi="Cambria"/>
      <w:sz w:val="22"/>
      <w:szCs w:val="22"/>
      <w:lang w:bidi="en-US"/>
    </w:rPr>
  </w:style>
  <w:style w:type="paragraph" w:styleId="BlockText">
    <w:name w:val="Block Text"/>
    <w:basedOn w:val="Normal"/>
    <w:rsid w:val="004E04EF"/>
    <w:pPr>
      <w:spacing w:before="120" w:after="0" w:line="240" w:lineRule="auto"/>
      <w:ind w:left="-446" w:right="-547"/>
    </w:pPr>
    <w:rPr>
      <w:rFonts w:ascii="Times New Roman" w:hAnsi="Times New Roman"/>
      <w:bCs/>
      <w:sz w:val="20"/>
      <w:szCs w:val="28"/>
      <w:lang w:bidi="ar-SA"/>
    </w:rPr>
  </w:style>
  <w:style w:type="character" w:styleId="FollowedHyperlink">
    <w:name w:val="FollowedHyperlink"/>
    <w:uiPriority w:val="99"/>
    <w:semiHidden/>
    <w:unhideWhenUsed/>
    <w:rsid w:val="003C14C4"/>
    <w:rPr>
      <w:color w:val="800080"/>
      <w:u w:val="single"/>
    </w:rPr>
  </w:style>
  <w:style w:type="paragraph" w:styleId="BodyText">
    <w:name w:val="Body Text"/>
    <w:basedOn w:val="Normal"/>
    <w:link w:val="BodyTextChar"/>
    <w:rsid w:val="004301CF"/>
    <w:pPr>
      <w:spacing w:after="0" w:line="240" w:lineRule="auto"/>
    </w:pPr>
    <w:rPr>
      <w:rFonts w:ascii="Times New Roman" w:hAnsi="Times New Roman"/>
      <w:sz w:val="52"/>
      <w:szCs w:val="20"/>
      <w:lang w:bidi="ar-SA"/>
    </w:rPr>
  </w:style>
  <w:style w:type="character" w:customStyle="1" w:styleId="BodyTextChar">
    <w:name w:val="Body Text Char"/>
    <w:link w:val="BodyText"/>
    <w:rsid w:val="004301CF"/>
    <w:rPr>
      <w:rFonts w:ascii="Times New Roman" w:eastAsia="Times New Roman" w:hAnsi="Times New Roman"/>
      <w:sz w:val="52"/>
    </w:rPr>
  </w:style>
  <w:style w:type="character" w:styleId="UnresolvedMention">
    <w:name w:val="Unresolved Mention"/>
    <w:basedOn w:val="DefaultParagraphFont"/>
    <w:uiPriority w:val="99"/>
    <w:semiHidden/>
    <w:unhideWhenUsed/>
    <w:rsid w:val="00537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arl@mono.ca.gov" TargetMode="External"/><Relationship Id="rId3" Type="http://schemas.openxmlformats.org/officeDocument/2006/relationships/settings" Target="settings.xml"/><Relationship Id="rId7" Type="http://schemas.openxmlformats.org/officeDocument/2006/relationships/hyperlink" Target="https://monocounty.zoom.us/j/94008273926?pwd=bUEyTGN4YXFzVWxOMmtvaTk5b3d6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ocounty.ca.gov/rpac-long-v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cweiche</dc:creator>
  <cp:keywords/>
  <cp:lastModifiedBy>Heidi Willson</cp:lastModifiedBy>
  <cp:revision>7</cp:revision>
  <cp:lastPrinted>2018-11-21T23:52:00Z</cp:lastPrinted>
  <dcterms:created xsi:type="dcterms:W3CDTF">2021-03-16T22:13:00Z</dcterms:created>
  <dcterms:modified xsi:type="dcterms:W3CDTF">2021-03-19T15:13:00Z</dcterms:modified>
</cp:coreProperties>
</file>