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4F67B" w14:textId="144BC377" w:rsidR="00DB55C4" w:rsidRDefault="00B07136" w:rsidP="00834438">
      <w:pPr>
        <w:pStyle w:val="Heading1"/>
        <w:jc w:val="center"/>
      </w:pPr>
      <w:r>
        <w:t xml:space="preserve">TOWN OF </w:t>
      </w:r>
      <w:r w:rsidR="00834438">
        <w:t xml:space="preserve">MAMMOTH LAKES </w:t>
      </w:r>
      <w:r w:rsidR="00E87ABA">
        <w:t>CEQA N</w:t>
      </w:r>
      <w:r w:rsidR="002676D9">
        <w:t>OTICES filled</w:t>
      </w:r>
      <w:r w:rsidR="00834438">
        <w:t xml:space="preserve"> 202</w:t>
      </w:r>
      <w:r w:rsidR="00E87ABA">
        <w:t>3</w:t>
      </w:r>
    </w:p>
    <w:tbl>
      <w:tblPr>
        <w:tblStyle w:val="TableGrid"/>
        <w:tblW w:w="14310" w:type="dxa"/>
        <w:tblInd w:w="-815" w:type="dxa"/>
        <w:tblLook w:val="04A0" w:firstRow="1" w:lastRow="0" w:firstColumn="1" w:lastColumn="0" w:noHBand="0" w:noVBand="1"/>
      </w:tblPr>
      <w:tblGrid>
        <w:gridCol w:w="1813"/>
        <w:gridCol w:w="1064"/>
        <w:gridCol w:w="9003"/>
        <w:gridCol w:w="1403"/>
        <w:gridCol w:w="1027"/>
      </w:tblGrid>
      <w:tr w:rsidR="008C0E5B" w14:paraId="6E0B65B6" w14:textId="2625400D" w:rsidTr="008146FD">
        <w:tc>
          <w:tcPr>
            <w:tcW w:w="1813" w:type="dxa"/>
          </w:tcPr>
          <w:p w14:paraId="788C37C6" w14:textId="41DDDFF8" w:rsidR="008C0E5B" w:rsidRPr="00B07136" w:rsidRDefault="008C0E5B" w:rsidP="00834438">
            <w:pPr>
              <w:rPr>
                <w:b/>
                <w:bCs/>
                <w:sz w:val="28"/>
                <w:szCs w:val="28"/>
              </w:rPr>
            </w:pPr>
            <w:r w:rsidRPr="00B07136">
              <w:rPr>
                <w:b/>
                <w:bCs/>
                <w:sz w:val="28"/>
                <w:szCs w:val="28"/>
              </w:rPr>
              <w:t>NUMBER</w:t>
            </w:r>
          </w:p>
        </w:tc>
        <w:tc>
          <w:tcPr>
            <w:tcW w:w="1064" w:type="dxa"/>
          </w:tcPr>
          <w:p w14:paraId="46093E10" w14:textId="5BDC71C7" w:rsidR="008C0E5B" w:rsidRPr="00B07136" w:rsidRDefault="008C0E5B" w:rsidP="00834438">
            <w:pPr>
              <w:rPr>
                <w:b/>
                <w:bCs/>
                <w:sz w:val="28"/>
                <w:szCs w:val="28"/>
              </w:rPr>
            </w:pPr>
            <w:r>
              <w:rPr>
                <w:b/>
                <w:bCs/>
                <w:sz w:val="28"/>
                <w:szCs w:val="28"/>
              </w:rPr>
              <w:t>TYPE of Notice</w:t>
            </w:r>
          </w:p>
        </w:tc>
        <w:tc>
          <w:tcPr>
            <w:tcW w:w="9003" w:type="dxa"/>
          </w:tcPr>
          <w:p w14:paraId="36449B4B" w14:textId="0808AA1F" w:rsidR="008C0E5B" w:rsidRPr="00B07136" w:rsidRDefault="008C0E5B" w:rsidP="00834438">
            <w:pPr>
              <w:rPr>
                <w:b/>
                <w:bCs/>
                <w:sz w:val="28"/>
                <w:szCs w:val="28"/>
              </w:rPr>
            </w:pPr>
            <w:r w:rsidRPr="00B07136">
              <w:rPr>
                <w:b/>
                <w:bCs/>
                <w:sz w:val="28"/>
                <w:szCs w:val="28"/>
              </w:rPr>
              <w:t xml:space="preserve">TITLE </w:t>
            </w:r>
            <w:r>
              <w:rPr>
                <w:b/>
                <w:bCs/>
                <w:sz w:val="28"/>
                <w:szCs w:val="28"/>
              </w:rPr>
              <w:t>and</w:t>
            </w:r>
            <w:r w:rsidRPr="00B07136">
              <w:rPr>
                <w:b/>
                <w:bCs/>
                <w:sz w:val="28"/>
                <w:szCs w:val="28"/>
              </w:rPr>
              <w:t xml:space="preserve"> DESCRIPTION</w:t>
            </w:r>
          </w:p>
        </w:tc>
        <w:tc>
          <w:tcPr>
            <w:tcW w:w="1403" w:type="dxa"/>
          </w:tcPr>
          <w:p w14:paraId="01066989" w14:textId="24542B5A" w:rsidR="008C0E5B" w:rsidRPr="00B1318D" w:rsidRDefault="008C0E5B" w:rsidP="00834438">
            <w:pPr>
              <w:rPr>
                <w:b/>
                <w:bCs/>
                <w:sz w:val="24"/>
                <w:szCs w:val="24"/>
              </w:rPr>
            </w:pPr>
            <w:r w:rsidRPr="00B1318D">
              <w:rPr>
                <w:b/>
                <w:bCs/>
                <w:sz w:val="24"/>
                <w:szCs w:val="24"/>
              </w:rPr>
              <w:t>DATE POSTED</w:t>
            </w:r>
          </w:p>
        </w:tc>
        <w:tc>
          <w:tcPr>
            <w:tcW w:w="1027" w:type="dxa"/>
          </w:tcPr>
          <w:p w14:paraId="7E1701D8" w14:textId="0EB6539E" w:rsidR="008C0E5B" w:rsidRPr="008146FD" w:rsidRDefault="00680479" w:rsidP="00834438">
            <w:pPr>
              <w:rPr>
                <w:b/>
                <w:bCs/>
                <w:sz w:val="24"/>
                <w:szCs w:val="24"/>
              </w:rPr>
            </w:pPr>
            <w:r w:rsidRPr="008146FD">
              <w:rPr>
                <w:b/>
                <w:bCs/>
                <w:sz w:val="24"/>
                <w:szCs w:val="24"/>
              </w:rPr>
              <w:t>Amount Paid</w:t>
            </w:r>
          </w:p>
        </w:tc>
      </w:tr>
      <w:tr w:rsidR="008C0E5B" w14:paraId="4336C21F" w14:textId="11830D4A" w:rsidTr="008146FD">
        <w:tc>
          <w:tcPr>
            <w:tcW w:w="1813" w:type="dxa"/>
          </w:tcPr>
          <w:p w14:paraId="7C60FE6D" w14:textId="00A3C728" w:rsidR="008C0E5B" w:rsidRPr="0085456F" w:rsidRDefault="008C0E5B" w:rsidP="00834438">
            <w:pPr>
              <w:rPr>
                <w:sz w:val="36"/>
                <w:szCs w:val="36"/>
              </w:rPr>
            </w:pPr>
            <w:r w:rsidRPr="0085456F">
              <w:rPr>
                <w:sz w:val="36"/>
                <w:szCs w:val="36"/>
              </w:rPr>
              <w:t>TM 2</w:t>
            </w:r>
            <w:r>
              <w:rPr>
                <w:sz w:val="36"/>
                <w:szCs w:val="36"/>
              </w:rPr>
              <w:t>3</w:t>
            </w:r>
            <w:r w:rsidRPr="0085456F">
              <w:rPr>
                <w:sz w:val="36"/>
                <w:szCs w:val="36"/>
              </w:rPr>
              <w:t>-001</w:t>
            </w:r>
          </w:p>
          <w:p w14:paraId="4649F91E" w14:textId="1C296DAB" w:rsidR="008C0E5B" w:rsidRPr="0085456F" w:rsidRDefault="008C0E5B" w:rsidP="00834438">
            <w:pPr>
              <w:rPr>
                <w:sz w:val="36"/>
                <w:szCs w:val="36"/>
              </w:rPr>
            </w:pPr>
          </w:p>
        </w:tc>
        <w:tc>
          <w:tcPr>
            <w:tcW w:w="1064" w:type="dxa"/>
          </w:tcPr>
          <w:p w14:paraId="455F05D9" w14:textId="5B444DCB" w:rsidR="008C0E5B" w:rsidRPr="00AC396D" w:rsidRDefault="00680479" w:rsidP="00834438">
            <w:pPr>
              <w:rPr>
                <w:sz w:val="36"/>
                <w:szCs w:val="36"/>
              </w:rPr>
            </w:pPr>
            <w:r>
              <w:rPr>
                <w:sz w:val="36"/>
                <w:szCs w:val="36"/>
              </w:rPr>
              <w:t>NOD</w:t>
            </w:r>
          </w:p>
        </w:tc>
        <w:tc>
          <w:tcPr>
            <w:tcW w:w="9003" w:type="dxa"/>
          </w:tcPr>
          <w:p w14:paraId="1EE6DEF9" w14:textId="09499961" w:rsidR="008C0E5B" w:rsidRPr="00B1318D" w:rsidRDefault="00E46407" w:rsidP="00834438">
            <w:pPr>
              <w:rPr>
                <w:sz w:val="18"/>
                <w:szCs w:val="18"/>
              </w:rPr>
            </w:pPr>
            <w:r w:rsidRPr="00B1318D">
              <w:rPr>
                <w:sz w:val="18"/>
                <w:szCs w:val="18"/>
              </w:rPr>
              <w:t xml:space="preserve">Mammoth Yosemite Airport Terminal Area Development Project - ARFF/SRE </w:t>
            </w:r>
            <w:proofErr w:type="gramStart"/>
            <w:r w:rsidRPr="00B1318D">
              <w:rPr>
                <w:sz w:val="18"/>
                <w:szCs w:val="18"/>
              </w:rPr>
              <w:t>Building</w:t>
            </w:r>
            <w:r w:rsidR="00A46DD8" w:rsidRPr="00B1318D">
              <w:rPr>
                <w:sz w:val="18"/>
                <w:szCs w:val="18"/>
              </w:rPr>
              <w:t xml:space="preserve">  </w:t>
            </w:r>
            <w:r w:rsidR="00A46DD8" w:rsidRPr="00B1318D">
              <w:rPr>
                <w:sz w:val="18"/>
                <w:szCs w:val="18"/>
              </w:rPr>
              <w:t>Design</w:t>
            </w:r>
            <w:proofErr w:type="gramEnd"/>
            <w:r w:rsidR="00A46DD8" w:rsidRPr="00B1318D">
              <w:rPr>
                <w:sz w:val="18"/>
                <w:szCs w:val="18"/>
              </w:rPr>
              <w:t xml:space="preserve"> Review (DR) 22-007,  for the construction of a 15,230 square foot Aircraft Rescue and Firefighting (ARFF)/Snow Removal Equipment (SRE) Building located within the Terminal Area Development Project site of the Mammoth Yosemite Airport property. An Addendum to the Mammoth Yosemite Airport Terminal Area Development Project certified EIR was prepared for the project consistent with the California Environmental Quality Act (CEQA).</w:t>
            </w:r>
          </w:p>
        </w:tc>
        <w:tc>
          <w:tcPr>
            <w:tcW w:w="1403" w:type="dxa"/>
          </w:tcPr>
          <w:p w14:paraId="1A04BF97" w14:textId="45E32001" w:rsidR="008C0E5B" w:rsidRPr="00B1318D" w:rsidRDefault="00E46407" w:rsidP="00834438">
            <w:pPr>
              <w:rPr>
                <w:sz w:val="24"/>
                <w:szCs w:val="24"/>
              </w:rPr>
            </w:pPr>
            <w:r w:rsidRPr="00B1318D">
              <w:rPr>
                <w:sz w:val="24"/>
                <w:szCs w:val="24"/>
              </w:rPr>
              <w:t>01-12-2023</w:t>
            </w:r>
          </w:p>
        </w:tc>
        <w:tc>
          <w:tcPr>
            <w:tcW w:w="1027" w:type="dxa"/>
          </w:tcPr>
          <w:p w14:paraId="6BA19C88" w14:textId="12FA01E8" w:rsidR="008C0E5B" w:rsidRPr="008146FD" w:rsidRDefault="00E46407" w:rsidP="00834438">
            <w:pPr>
              <w:rPr>
                <w:sz w:val="24"/>
                <w:szCs w:val="24"/>
              </w:rPr>
            </w:pPr>
            <w:r w:rsidRPr="008146FD">
              <w:rPr>
                <w:sz w:val="24"/>
                <w:szCs w:val="24"/>
              </w:rPr>
              <w:t>50.00</w:t>
            </w:r>
          </w:p>
        </w:tc>
      </w:tr>
      <w:tr w:rsidR="008C0E5B" w14:paraId="2E87154D" w14:textId="07F7B046" w:rsidTr="008146FD">
        <w:tc>
          <w:tcPr>
            <w:tcW w:w="1813" w:type="dxa"/>
          </w:tcPr>
          <w:p w14:paraId="0B94D89E" w14:textId="64367558" w:rsidR="008C0E5B" w:rsidRPr="0085456F" w:rsidRDefault="008C0E5B" w:rsidP="00834438">
            <w:pPr>
              <w:rPr>
                <w:sz w:val="36"/>
                <w:szCs w:val="36"/>
              </w:rPr>
            </w:pPr>
            <w:r>
              <w:rPr>
                <w:sz w:val="36"/>
                <w:szCs w:val="36"/>
              </w:rPr>
              <w:t>TM 23-002</w:t>
            </w:r>
          </w:p>
        </w:tc>
        <w:tc>
          <w:tcPr>
            <w:tcW w:w="1064" w:type="dxa"/>
          </w:tcPr>
          <w:p w14:paraId="1065E536" w14:textId="3149C88D" w:rsidR="008C0E5B" w:rsidRDefault="008C0E5B" w:rsidP="00834438">
            <w:pPr>
              <w:rPr>
                <w:sz w:val="36"/>
                <w:szCs w:val="36"/>
              </w:rPr>
            </w:pPr>
          </w:p>
        </w:tc>
        <w:tc>
          <w:tcPr>
            <w:tcW w:w="9003" w:type="dxa"/>
          </w:tcPr>
          <w:p w14:paraId="6846E217" w14:textId="2139B912" w:rsidR="008C0E5B" w:rsidRPr="0085456F" w:rsidRDefault="008C0E5B" w:rsidP="00834438">
            <w:pPr>
              <w:rPr>
                <w:sz w:val="36"/>
                <w:szCs w:val="36"/>
              </w:rPr>
            </w:pPr>
          </w:p>
        </w:tc>
        <w:tc>
          <w:tcPr>
            <w:tcW w:w="1403" w:type="dxa"/>
          </w:tcPr>
          <w:p w14:paraId="025C6B25" w14:textId="3E7DA342" w:rsidR="008C0E5B" w:rsidRPr="00B1318D" w:rsidRDefault="008C0E5B" w:rsidP="00834438">
            <w:pPr>
              <w:rPr>
                <w:sz w:val="24"/>
                <w:szCs w:val="24"/>
              </w:rPr>
            </w:pPr>
          </w:p>
        </w:tc>
        <w:tc>
          <w:tcPr>
            <w:tcW w:w="1027" w:type="dxa"/>
          </w:tcPr>
          <w:p w14:paraId="44321092" w14:textId="77777777" w:rsidR="008C0E5B" w:rsidRPr="008146FD" w:rsidRDefault="008C0E5B" w:rsidP="00834438">
            <w:pPr>
              <w:rPr>
                <w:sz w:val="24"/>
                <w:szCs w:val="24"/>
              </w:rPr>
            </w:pPr>
          </w:p>
        </w:tc>
      </w:tr>
      <w:tr w:rsidR="008C0E5B" w14:paraId="727E705E" w14:textId="0518D3EF" w:rsidTr="008146FD">
        <w:tc>
          <w:tcPr>
            <w:tcW w:w="1813" w:type="dxa"/>
          </w:tcPr>
          <w:p w14:paraId="792C26E9" w14:textId="1C55956D" w:rsidR="008C0E5B" w:rsidRPr="0085456F" w:rsidRDefault="008C0E5B" w:rsidP="00834438">
            <w:pPr>
              <w:rPr>
                <w:sz w:val="36"/>
                <w:szCs w:val="36"/>
              </w:rPr>
            </w:pPr>
            <w:r>
              <w:rPr>
                <w:sz w:val="36"/>
                <w:szCs w:val="36"/>
              </w:rPr>
              <w:t>TM 23-003</w:t>
            </w:r>
          </w:p>
        </w:tc>
        <w:tc>
          <w:tcPr>
            <w:tcW w:w="1064" w:type="dxa"/>
          </w:tcPr>
          <w:p w14:paraId="7D16F349" w14:textId="769FA468" w:rsidR="008C0E5B" w:rsidRPr="0085456F" w:rsidRDefault="008C0E5B" w:rsidP="00834438">
            <w:pPr>
              <w:rPr>
                <w:sz w:val="36"/>
                <w:szCs w:val="36"/>
              </w:rPr>
            </w:pPr>
          </w:p>
        </w:tc>
        <w:tc>
          <w:tcPr>
            <w:tcW w:w="9003" w:type="dxa"/>
          </w:tcPr>
          <w:p w14:paraId="2DDDB075" w14:textId="74ECEBE5" w:rsidR="008C0E5B" w:rsidRPr="0085456F" w:rsidRDefault="008C0E5B" w:rsidP="00834438">
            <w:pPr>
              <w:rPr>
                <w:sz w:val="36"/>
                <w:szCs w:val="36"/>
              </w:rPr>
            </w:pPr>
          </w:p>
        </w:tc>
        <w:tc>
          <w:tcPr>
            <w:tcW w:w="1403" w:type="dxa"/>
          </w:tcPr>
          <w:p w14:paraId="2CC73D11" w14:textId="4022B6FD" w:rsidR="008C0E5B" w:rsidRPr="00B1318D" w:rsidRDefault="008C0E5B" w:rsidP="00834438">
            <w:pPr>
              <w:rPr>
                <w:sz w:val="24"/>
                <w:szCs w:val="24"/>
              </w:rPr>
            </w:pPr>
          </w:p>
        </w:tc>
        <w:tc>
          <w:tcPr>
            <w:tcW w:w="1027" w:type="dxa"/>
          </w:tcPr>
          <w:p w14:paraId="24871DAA" w14:textId="77777777" w:rsidR="008C0E5B" w:rsidRPr="008146FD" w:rsidRDefault="008C0E5B" w:rsidP="00834438">
            <w:pPr>
              <w:rPr>
                <w:sz w:val="24"/>
                <w:szCs w:val="24"/>
              </w:rPr>
            </w:pPr>
          </w:p>
        </w:tc>
      </w:tr>
      <w:tr w:rsidR="008C0E5B" w14:paraId="7861F8FC" w14:textId="1ADB3747" w:rsidTr="008146FD">
        <w:tc>
          <w:tcPr>
            <w:tcW w:w="1813" w:type="dxa"/>
          </w:tcPr>
          <w:p w14:paraId="46BAC068" w14:textId="64005A13" w:rsidR="008C0E5B" w:rsidRPr="0085456F" w:rsidRDefault="008C0E5B" w:rsidP="00834438">
            <w:pPr>
              <w:rPr>
                <w:sz w:val="36"/>
                <w:szCs w:val="36"/>
              </w:rPr>
            </w:pPr>
            <w:r>
              <w:rPr>
                <w:sz w:val="36"/>
                <w:szCs w:val="36"/>
              </w:rPr>
              <w:t>TM 23-004</w:t>
            </w:r>
          </w:p>
        </w:tc>
        <w:tc>
          <w:tcPr>
            <w:tcW w:w="1064" w:type="dxa"/>
          </w:tcPr>
          <w:p w14:paraId="6BF486D0" w14:textId="403D8E90" w:rsidR="008C0E5B" w:rsidRPr="0085456F" w:rsidRDefault="008C0E5B" w:rsidP="00834438">
            <w:pPr>
              <w:rPr>
                <w:sz w:val="36"/>
                <w:szCs w:val="36"/>
              </w:rPr>
            </w:pPr>
          </w:p>
        </w:tc>
        <w:tc>
          <w:tcPr>
            <w:tcW w:w="9003" w:type="dxa"/>
          </w:tcPr>
          <w:p w14:paraId="057423C9" w14:textId="0ED2D910" w:rsidR="008C0E5B" w:rsidRPr="003A3A1C" w:rsidRDefault="008C0E5B" w:rsidP="00834438">
            <w:pPr>
              <w:rPr>
                <w:sz w:val="24"/>
                <w:szCs w:val="24"/>
              </w:rPr>
            </w:pPr>
          </w:p>
        </w:tc>
        <w:tc>
          <w:tcPr>
            <w:tcW w:w="1403" w:type="dxa"/>
          </w:tcPr>
          <w:p w14:paraId="538D8CDE" w14:textId="49DDE36C" w:rsidR="008C0E5B" w:rsidRPr="00B1318D" w:rsidRDefault="008C0E5B" w:rsidP="00834438">
            <w:pPr>
              <w:rPr>
                <w:sz w:val="24"/>
                <w:szCs w:val="24"/>
              </w:rPr>
            </w:pPr>
          </w:p>
        </w:tc>
        <w:tc>
          <w:tcPr>
            <w:tcW w:w="1027" w:type="dxa"/>
          </w:tcPr>
          <w:p w14:paraId="66E46646" w14:textId="77777777" w:rsidR="008C0E5B" w:rsidRPr="008146FD" w:rsidRDefault="008C0E5B" w:rsidP="00834438">
            <w:pPr>
              <w:rPr>
                <w:sz w:val="24"/>
                <w:szCs w:val="24"/>
              </w:rPr>
            </w:pPr>
          </w:p>
        </w:tc>
      </w:tr>
      <w:tr w:rsidR="008C0E5B" w14:paraId="3F42B56D" w14:textId="345F6516" w:rsidTr="008146FD">
        <w:tc>
          <w:tcPr>
            <w:tcW w:w="1813" w:type="dxa"/>
          </w:tcPr>
          <w:p w14:paraId="5D86C5DB" w14:textId="318B987D" w:rsidR="008C0E5B" w:rsidRPr="0085456F" w:rsidRDefault="008C0E5B" w:rsidP="00834438">
            <w:pPr>
              <w:rPr>
                <w:sz w:val="36"/>
                <w:szCs w:val="36"/>
              </w:rPr>
            </w:pPr>
            <w:r>
              <w:rPr>
                <w:sz w:val="36"/>
                <w:szCs w:val="36"/>
              </w:rPr>
              <w:t>TM 23-005</w:t>
            </w:r>
          </w:p>
        </w:tc>
        <w:tc>
          <w:tcPr>
            <w:tcW w:w="1064" w:type="dxa"/>
          </w:tcPr>
          <w:p w14:paraId="494A0AFE" w14:textId="14AC7797" w:rsidR="008C0E5B" w:rsidRPr="0085456F" w:rsidRDefault="008C0E5B" w:rsidP="00834438">
            <w:pPr>
              <w:rPr>
                <w:sz w:val="36"/>
                <w:szCs w:val="36"/>
              </w:rPr>
            </w:pPr>
          </w:p>
        </w:tc>
        <w:tc>
          <w:tcPr>
            <w:tcW w:w="9003" w:type="dxa"/>
          </w:tcPr>
          <w:p w14:paraId="166154C1" w14:textId="606A914E" w:rsidR="008C0E5B" w:rsidRPr="00A85C46" w:rsidRDefault="008C0E5B" w:rsidP="00834438">
            <w:pPr>
              <w:rPr>
                <w:sz w:val="24"/>
                <w:szCs w:val="24"/>
              </w:rPr>
            </w:pPr>
          </w:p>
        </w:tc>
        <w:tc>
          <w:tcPr>
            <w:tcW w:w="1403" w:type="dxa"/>
          </w:tcPr>
          <w:p w14:paraId="2EFD1CB2" w14:textId="73554CD4" w:rsidR="008C0E5B" w:rsidRPr="00B1318D" w:rsidRDefault="008C0E5B" w:rsidP="00834438">
            <w:pPr>
              <w:rPr>
                <w:sz w:val="24"/>
                <w:szCs w:val="24"/>
              </w:rPr>
            </w:pPr>
          </w:p>
        </w:tc>
        <w:tc>
          <w:tcPr>
            <w:tcW w:w="1027" w:type="dxa"/>
          </w:tcPr>
          <w:p w14:paraId="4AB5DBA0" w14:textId="77777777" w:rsidR="008C0E5B" w:rsidRPr="008146FD" w:rsidRDefault="008C0E5B" w:rsidP="00834438">
            <w:pPr>
              <w:rPr>
                <w:sz w:val="24"/>
                <w:szCs w:val="24"/>
              </w:rPr>
            </w:pPr>
          </w:p>
        </w:tc>
      </w:tr>
      <w:tr w:rsidR="008C0E5B" w14:paraId="5F455506" w14:textId="3C33E2BD" w:rsidTr="008146FD">
        <w:tc>
          <w:tcPr>
            <w:tcW w:w="1813" w:type="dxa"/>
          </w:tcPr>
          <w:p w14:paraId="2EE7A3BE" w14:textId="028E6CCA" w:rsidR="008C0E5B" w:rsidRPr="0085456F" w:rsidRDefault="008C0E5B" w:rsidP="00834438">
            <w:pPr>
              <w:rPr>
                <w:sz w:val="36"/>
                <w:szCs w:val="36"/>
              </w:rPr>
            </w:pPr>
            <w:r>
              <w:rPr>
                <w:sz w:val="36"/>
                <w:szCs w:val="36"/>
              </w:rPr>
              <w:t>TM 23-006</w:t>
            </w:r>
          </w:p>
        </w:tc>
        <w:tc>
          <w:tcPr>
            <w:tcW w:w="1064" w:type="dxa"/>
          </w:tcPr>
          <w:p w14:paraId="34C4B23C" w14:textId="4606D40C" w:rsidR="008C0E5B" w:rsidRPr="0085456F" w:rsidRDefault="008C0E5B" w:rsidP="00834438">
            <w:pPr>
              <w:rPr>
                <w:sz w:val="36"/>
                <w:szCs w:val="36"/>
              </w:rPr>
            </w:pPr>
          </w:p>
        </w:tc>
        <w:tc>
          <w:tcPr>
            <w:tcW w:w="9003" w:type="dxa"/>
          </w:tcPr>
          <w:p w14:paraId="07817A5B" w14:textId="2A7145A5" w:rsidR="008C0E5B" w:rsidRPr="00D957F1" w:rsidRDefault="008C0E5B" w:rsidP="00834438">
            <w:pPr>
              <w:rPr>
                <w:sz w:val="24"/>
                <w:szCs w:val="24"/>
              </w:rPr>
            </w:pPr>
          </w:p>
        </w:tc>
        <w:tc>
          <w:tcPr>
            <w:tcW w:w="1403" w:type="dxa"/>
          </w:tcPr>
          <w:p w14:paraId="0D3FAFBB" w14:textId="5689A2AE" w:rsidR="008C0E5B" w:rsidRPr="00B1318D" w:rsidRDefault="008C0E5B" w:rsidP="00834438">
            <w:pPr>
              <w:rPr>
                <w:sz w:val="24"/>
                <w:szCs w:val="24"/>
              </w:rPr>
            </w:pPr>
          </w:p>
        </w:tc>
        <w:tc>
          <w:tcPr>
            <w:tcW w:w="1027" w:type="dxa"/>
          </w:tcPr>
          <w:p w14:paraId="2D8E3D36" w14:textId="77777777" w:rsidR="008C0E5B" w:rsidRPr="008146FD" w:rsidRDefault="008C0E5B" w:rsidP="00834438">
            <w:pPr>
              <w:rPr>
                <w:sz w:val="24"/>
                <w:szCs w:val="24"/>
              </w:rPr>
            </w:pPr>
          </w:p>
        </w:tc>
      </w:tr>
      <w:tr w:rsidR="008C0E5B" w14:paraId="7C07ACAE" w14:textId="6391C2F5" w:rsidTr="008146FD">
        <w:tc>
          <w:tcPr>
            <w:tcW w:w="1813" w:type="dxa"/>
          </w:tcPr>
          <w:p w14:paraId="065241A8" w14:textId="7BEBBFB5" w:rsidR="008C0E5B" w:rsidRPr="0085456F" w:rsidRDefault="008C0E5B" w:rsidP="00834438">
            <w:pPr>
              <w:rPr>
                <w:sz w:val="36"/>
                <w:szCs w:val="36"/>
              </w:rPr>
            </w:pPr>
            <w:r>
              <w:rPr>
                <w:sz w:val="36"/>
                <w:szCs w:val="36"/>
              </w:rPr>
              <w:t>TM 23-007</w:t>
            </w:r>
          </w:p>
        </w:tc>
        <w:tc>
          <w:tcPr>
            <w:tcW w:w="1064" w:type="dxa"/>
          </w:tcPr>
          <w:p w14:paraId="23B87D50" w14:textId="1B23B0D5" w:rsidR="008C0E5B" w:rsidRPr="0085456F" w:rsidRDefault="008C0E5B" w:rsidP="00834438">
            <w:pPr>
              <w:rPr>
                <w:sz w:val="36"/>
                <w:szCs w:val="36"/>
              </w:rPr>
            </w:pPr>
            <w:r>
              <w:rPr>
                <w:sz w:val="36"/>
                <w:szCs w:val="36"/>
              </w:rPr>
              <w:t xml:space="preserve"> </w:t>
            </w:r>
          </w:p>
        </w:tc>
        <w:tc>
          <w:tcPr>
            <w:tcW w:w="9003" w:type="dxa"/>
          </w:tcPr>
          <w:p w14:paraId="1CAD853A" w14:textId="7932E1F2" w:rsidR="008C0E5B" w:rsidRPr="005C0277" w:rsidRDefault="008C0E5B" w:rsidP="00834438">
            <w:pPr>
              <w:rPr>
                <w:sz w:val="24"/>
                <w:szCs w:val="24"/>
              </w:rPr>
            </w:pPr>
          </w:p>
        </w:tc>
        <w:tc>
          <w:tcPr>
            <w:tcW w:w="1403" w:type="dxa"/>
          </w:tcPr>
          <w:p w14:paraId="47DCC894" w14:textId="301300F8" w:rsidR="008C0E5B" w:rsidRPr="00B1318D" w:rsidRDefault="008C0E5B" w:rsidP="00834438">
            <w:pPr>
              <w:rPr>
                <w:sz w:val="24"/>
                <w:szCs w:val="24"/>
              </w:rPr>
            </w:pPr>
          </w:p>
        </w:tc>
        <w:tc>
          <w:tcPr>
            <w:tcW w:w="1027" w:type="dxa"/>
          </w:tcPr>
          <w:p w14:paraId="69F10B71" w14:textId="77777777" w:rsidR="008C0E5B" w:rsidRPr="008146FD" w:rsidRDefault="008C0E5B" w:rsidP="00834438">
            <w:pPr>
              <w:rPr>
                <w:sz w:val="24"/>
                <w:szCs w:val="24"/>
              </w:rPr>
            </w:pPr>
          </w:p>
        </w:tc>
      </w:tr>
      <w:tr w:rsidR="008C0E5B" w14:paraId="385722DF" w14:textId="62C5B370" w:rsidTr="008146FD">
        <w:tc>
          <w:tcPr>
            <w:tcW w:w="1813" w:type="dxa"/>
          </w:tcPr>
          <w:p w14:paraId="0C66AA48" w14:textId="58BA7D69" w:rsidR="008C0E5B" w:rsidRPr="0085456F" w:rsidRDefault="008C0E5B" w:rsidP="00DD7EB9">
            <w:pPr>
              <w:rPr>
                <w:sz w:val="36"/>
                <w:szCs w:val="36"/>
              </w:rPr>
            </w:pPr>
            <w:r>
              <w:rPr>
                <w:sz w:val="36"/>
                <w:szCs w:val="36"/>
              </w:rPr>
              <w:t>TM 23-008</w:t>
            </w:r>
          </w:p>
        </w:tc>
        <w:tc>
          <w:tcPr>
            <w:tcW w:w="1064" w:type="dxa"/>
          </w:tcPr>
          <w:p w14:paraId="2159896D" w14:textId="65EABCB2" w:rsidR="008C0E5B" w:rsidRPr="0085456F" w:rsidRDefault="008C0E5B" w:rsidP="00DD7EB9">
            <w:pPr>
              <w:rPr>
                <w:sz w:val="36"/>
                <w:szCs w:val="36"/>
              </w:rPr>
            </w:pPr>
            <w:r>
              <w:rPr>
                <w:sz w:val="36"/>
                <w:szCs w:val="36"/>
              </w:rPr>
              <w:t xml:space="preserve"> </w:t>
            </w:r>
          </w:p>
        </w:tc>
        <w:tc>
          <w:tcPr>
            <w:tcW w:w="9003" w:type="dxa"/>
          </w:tcPr>
          <w:p w14:paraId="599F4540" w14:textId="6418EDE7" w:rsidR="008C0E5B" w:rsidRPr="00DD7EB9" w:rsidRDefault="008C0E5B" w:rsidP="00DD7EB9">
            <w:pPr>
              <w:rPr>
                <w:sz w:val="24"/>
                <w:szCs w:val="24"/>
              </w:rPr>
            </w:pPr>
          </w:p>
        </w:tc>
        <w:tc>
          <w:tcPr>
            <w:tcW w:w="1403" w:type="dxa"/>
          </w:tcPr>
          <w:p w14:paraId="4E3091D3" w14:textId="2B6B9F85" w:rsidR="008C0E5B" w:rsidRPr="00B1318D" w:rsidRDefault="008C0E5B" w:rsidP="00DD7EB9">
            <w:pPr>
              <w:rPr>
                <w:sz w:val="24"/>
                <w:szCs w:val="24"/>
              </w:rPr>
            </w:pPr>
          </w:p>
        </w:tc>
        <w:tc>
          <w:tcPr>
            <w:tcW w:w="1027" w:type="dxa"/>
          </w:tcPr>
          <w:p w14:paraId="5581CBFE" w14:textId="77777777" w:rsidR="008C0E5B" w:rsidRPr="008146FD" w:rsidRDefault="008C0E5B" w:rsidP="00DD7EB9">
            <w:pPr>
              <w:rPr>
                <w:sz w:val="24"/>
                <w:szCs w:val="24"/>
              </w:rPr>
            </w:pPr>
          </w:p>
        </w:tc>
      </w:tr>
      <w:tr w:rsidR="008C0E5B" w14:paraId="57BD0A8E" w14:textId="498C2096" w:rsidTr="008146FD">
        <w:tc>
          <w:tcPr>
            <w:tcW w:w="1813" w:type="dxa"/>
          </w:tcPr>
          <w:p w14:paraId="4B7DBEFE" w14:textId="68F4B144" w:rsidR="008C0E5B" w:rsidRPr="0085456F" w:rsidRDefault="008C0E5B" w:rsidP="00DD7EB9">
            <w:pPr>
              <w:rPr>
                <w:sz w:val="36"/>
                <w:szCs w:val="36"/>
              </w:rPr>
            </w:pPr>
            <w:r>
              <w:rPr>
                <w:sz w:val="36"/>
                <w:szCs w:val="36"/>
              </w:rPr>
              <w:t>TM 23-009</w:t>
            </w:r>
          </w:p>
        </w:tc>
        <w:tc>
          <w:tcPr>
            <w:tcW w:w="1064" w:type="dxa"/>
          </w:tcPr>
          <w:p w14:paraId="477CDCE1" w14:textId="4964E680" w:rsidR="008C0E5B" w:rsidRPr="0085456F" w:rsidRDefault="008C0E5B" w:rsidP="00B62510">
            <w:pPr>
              <w:rPr>
                <w:sz w:val="36"/>
                <w:szCs w:val="36"/>
              </w:rPr>
            </w:pPr>
            <w:r>
              <w:rPr>
                <w:sz w:val="36"/>
                <w:szCs w:val="36"/>
              </w:rPr>
              <w:t xml:space="preserve"> </w:t>
            </w:r>
          </w:p>
        </w:tc>
        <w:tc>
          <w:tcPr>
            <w:tcW w:w="9003" w:type="dxa"/>
          </w:tcPr>
          <w:p w14:paraId="3214FF40" w14:textId="5AD37AAB" w:rsidR="008C0E5B" w:rsidRPr="00DD7EB9" w:rsidRDefault="008C0E5B" w:rsidP="00DD7EB9">
            <w:pPr>
              <w:rPr>
                <w:sz w:val="24"/>
                <w:szCs w:val="24"/>
              </w:rPr>
            </w:pPr>
          </w:p>
        </w:tc>
        <w:tc>
          <w:tcPr>
            <w:tcW w:w="1403" w:type="dxa"/>
          </w:tcPr>
          <w:p w14:paraId="6A910015" w14:textId="7E15EBA7" w:rsidR="008C0E5B" w:rsidRPr="00B1318D" w:rsidRDefault="008C0E5B" w:rsidP="00DD7EB9">
            <w:pPr>
              <w:rPr>
                <w:sz w:val="24"/>
                <w:szCs w:val="24"/>
              </w:rPr>
            </w:pPr>
          </w:p>
        </w:tc>
        <w:tc>
          <w:tcPr>
            <w:tcW w:w="1027" w:type="dxa"/>
          </w:tcPr>
          <w:p w14:paraId="1FCAE499" w14:textId="77777777" w:rsidR="008C0E5B" w:rsidRPr="008146FD" w:rsidRDefault="008C0E5B" w:rsidP="00DD7EB9">
            <w:pPr>
              <w:rPr>
                <w:sz w:val="24"/>
                <w:szCs w:val="24"/>
              </w:rPr>
            </w:pPr>
          </w:p>
        </w:tc>
      </w:tr>
      <w:tr w:rsidR="008C0E5B" w14:paraId="71F0C8A1" w14:textId="2D7B9EAE" w:rsidTr="008146FD">
        <w:tc>
          <w:tcPr>
            <w:tcW w:w="1813" w:type="dxa"/>
          </w:tcPr>
          <w:p w14:paraId="21D854F7" w14:textId="0031EE59" w:rsidR="008C0E5B" w:rsidRPr="0085456F" w:rsidRDefault="008C0E5B" w:rsidP="00DD7EB9">
            <w:pPr>
              <w:rPr>
                <w:sz w:val="36"/>
                <w:szCs w:val="36"/>
              </w:rPr>
            </w:pPr>
            <w:r>
              <w:rPr>
                <w:sz w:val="36"/>
                <w:szCs w:val="36"/>
              </w:rPr>
              <w:t>TM 23-010</w:t>
            </w:r>
          </w:p>
        </w:tc>
        <w:tc>
          <w:tcPr>
            <w:tcW w:w="1064" w:type="dxa"/>
          </w:tcPr>
          <w:p w14:paraId="59FCA8F0" w14:textId="5778FFB0" w:rsidR="008C0E5B" w:rsidRPr="0085456F" w:rsidRDefault="008C0E5B" w:rsidP="00DD7EB9">
            <w:pPr>
              <w:rPr>
                <w:sz w:val="36"/>
                <w:szCs w:val="36"/>
              </w:rPr>
            </w:pPr>
            <w:r>
              <w:rPr>
                <w:sz w:val="36"/>
                <w:szCs w:val="36"/>
              </w:rPr>
              <w:t xml:space="preserve"> </w:t>
            </w:r>
          </w:p>
        </w:tc>
        <w:tc>
          <w:tcPr>
            <w:tcW w:w="9003" w:type="dxa"/>
          </w:tcPr>
          <w:p w14:paraId="03405D61" w14:textId="29FE5756" w:rsidR="008C0E5B" w:rsidRPr="00DD7EB9" w:rsidRDefault="008C0E5B" w:rsidP="00DD7EB9">
            <w:pPr>
              <w:rPr>
                <w:sz w:val="24"/>
                <w:szCs w:val="24"/>
              </w:rPr>
            </w:pPr>
          </w:p>
        </w:tc>
        <w:tc>
          <w:tcPr>
            <w:tcW w:w="1403" w:type="dxa"/>
          </w:tcPr>
          <w:p w14:paraId="574AF6F4" w14:textId="1D6946DA" w:rsidR="008C0E5B" w:rsidRPr="00B1318D" w:rsidRDefault="008C0E5B" w:rsidP="00DD7EB9">
            <w:pPr>
              <w:rPr>
                <w:sz w:val="24"/>
                <w:szCs w:val="24"/>
              </w:rPr>
            </w:pPr>
          </w:p>
        </w:tc>
        <w:tc>
          <w:tcPr>
            <w:tcW w:w="1027" w:type="dxa"/>
          </w:tcPr>
          <w:p w14:paraId="7A834F9A" w14:textId="77777777" w:rsidR="008C0E5B" w:rsidRPr="008146FD" w:rsidRDefault="008C0E5B" w:rsidP="00DD7EB9">
            <w:pPr>
              <w:rPr>
                <w:sz w:val="24"/>
                <w:szCs w:val="24"/>
              </w:rPr>
            </w:pPr>
          </w:p>
        </w:tc>
      </w:tr>
      <w:tr w:rsidR="008C0E5B" w14:paraId="13CE0CF9" w14:textId="4BA09987" w:rsidTr="008146FD">
        <w:tc>
          <w:tcPr>
            <w:tcW w:w="1813" w:type="dxa"/>
          </w:tcPr>
          <w:p w14:paraId="78BD858D" w14:textId="6590A900" w:rsidR="008C0E5B" w:rsidRPr="0085456F" w:rsidRDefault="008C0E5B" w:rsidP="00DD7EB9">
            <w:pPr>
              <w:rPr>
                <w:sz w:val="36"/>
                <w:szCs w:val="36"/>
              </w:rPr>
            </w:pPr>
            <w:r>
              <w:rPr>
                <w:sz w:val="36"/>
                <w:szCs w:val="36"/>
              </w:rPr>
              <w:t>TM 23-011</w:t>
            </w:r>
          </w:p>
        </w:tc>
        <w:tc>
          <w:tcPr>
            <w:tcW w:w="1064" w:type="dxa"/>
          </w:tcPr>
          <w:p w14:paraId="4290CF35" w14:textId="3D025072" w:rsidR="008C0E5B" w:rsidRPr="0085456F" w:rsidRDefault="008C0E5B" w:rsidP="00DD7EB9">
            <w:pPr>
              <w:rPr>
                <w:sz w:val="36"/>
                <w:szCs w:val="36"/>
              </w:rPr>
            </w:pPr>
            <w:r>
              <w:rPr>
                <w:sz w:val="36"/>
                <w:szCs w:val="36"/>
              </w:rPr>
              <w:t xml:space="preserve"> </w:t>
            </w:r>
          </w:p>
        </w:tc>
        <w:tc>
          <w:tcPr>
            <w:tcW w:w="9003" w:type="dxa"/>
          </w:tcPr>
          <w:p w14:paraId="19B95B94" w14:textId="6ACFCD0B" w:rsidR="008C0E5B" w:rsidRPr="00DD7EB9" w:rsidRDefault="008C0E5B" w:rsidP="00DD7EB9">
            <w:pPr>
              <w:rPr>
                <w:sz w:val="24"/>
                <w:szCs w:val="24"/>
              </w:rPr>
            </w:pPr>
          </w:p>
        </w:tc>
        <w:tc>
          <w:tcPr>
            <w:tcW w:w="1403" w:type="dxa"/>
          </w:tcPr>
          <w:p w14:paraId="76FAEFCA" w14:textId="40FA1383" w:rsidR="008C0E5B" w:rsidRPr="00B1318D" w:rsidRDefault="008C0E5B" w:rsidP="00DD7EB9">
            <w:pPr>
              <w:rPr>
                <w:sz w:val="24"/>
                <w:szCs w:val="24"/>
              </w:rPr>
            </w:pPr>
          </w:p>
        </w:tc>
        <w:tc>
          <w:tcPr>
            <w:tcW w:w="1027" w:type="dxa"/>
          </w:tcPr>
          <w:p w14:paraId="6B2EA456" w14:textId="77777777" w:rsidR="008C0E5B" w:rsidRPr="008146FD" w:rsidRDefault="008C0E5B" w:rsidP="00DD7EB9">
            <w:pPr>
              <w:rPr>
                <w:sz w:val="24"/>
                <w:szCs w:val="24"/>
              </w:rPr>
            </w:pPr>
          </w:p>
        </w:tc>
      </w:tr>
      <w:tr w:rsidR="008C0E5B" w14:paraId="05576EA2" w14:textId="0C05EE17" w:rsidTr="008146FD">
        <w:tc>
          <w:tcPr>
            <w:tcW w:w="1813" w:type="dxa"/>
          </w:tcPr>
          <w:p w14:paraId="3F4F9B56" w14:textId="7EC1FA23" w:rsidR="008C0E5B" w:rsidRPr="0085456F" w:rsidRDefault="008C0E5B" w:rsidP="00DD7EB9">
            <w:pPr>
              <w:rPr>
                <w:sz w:val="36"/>
                <w:szCs w:val="36"/>
              </w:rPr>
            </w:pPr>
            <w:r>
              <w:rPr>
                <w:sz w:val="36"/>
                <w:szCs w:val="36"/>
              </w:rPr>
              <w:t>TM 23-012</w:t>
            </w:r>
          </w:p>
        </w:tc>
        <w:tc>
          <w:tcPr>
            <w:tcW w:w="1064" w:type="dxa"/>
          </w:tcPr>
          <w:p w14:paraId="234EA706" w14:textId="4CD190E2" w:rsidR="008C0E5B" w:rsidRPr="0085456F" w:rsidRDefault="008C0E5B" w:rsidP="00DD7EB9">
            <w:pPr>
              <w:rPr>
                <w:sz w:val="36"/>
                <w:szCs w:val="36"/>
              </w:rPr>
            </w:pPr>
            <w:r>
              <w:rPr>
                <w:sz w:val="36"/>
                <w:szCs w:val="36"/>
              </w:rPr>
              <w:t xml:space="preserve"> </w:t>
            </w:r>
          </w:p>
        </w:tc>
        <w:tc>
          <w:tcPr>
            <w:tcW w:w="9003" w:type="dxa"/>
          </w:tcPr>
          <w:p w14:paraId="6C06FE4B" w14:textId="54CB4D73" w:rsidR="008C0E5B" w:rsidRPr="00DD7EB9" w:rsidRDefault="008C0E5B" w:rsidP="00DD7EB9">
            <w:pPr>
              <w:rPr>
                <w:sz w:val="24"/>
                <w:szCs w:val="24"/>
              </w:rPr>
            </w:pPr>
          </w:p>
        </w:tc>
        <w:tc>
          <w:tcPr>
            <w:tcW w:w="1403" w:type="dxa"/>
          </w:tcPr>
          <w:p w14:paraId="63566B18" w14:textId="16670BD9" w:rsidR="008C0E5B" w:rsidRPr="00B1318D" w:rsidRDefault="008C0E5B" w:rsidP="00DD7EB9">
            <w:pPr>
              <w:rPr>
                <w:sz w:val="24"/>
                <w:szCs w:val="24"/>
              </w:rPr>
            </w:pPr>
          </w:p>
        </w:tc>
        <w:tc>
          <w:tcPr>
            <w:tcW w:w="1027" w:type="dxa"/>
          </w:tcPr>
          <w:p w14:paraId="5A8B8CC5" w14:textId="77777777" w:rsidR="008C0E5B" w:rsidRPr="008146FD" w:rsidRDefault="008C0E5B" w:rsidP="00DD7EB9">
            <w:pPr>
              <w:rPr>
                <w:sz w:val="24"/>
                <w:szCs w:val="24"/>
              </w:rPr>
            </w:pPr>
          </w:p>
        </w:tc>
      </w:tr>
      <w:tr w:rsidR="008C0E5B" w14:paraId="2EC816B3" w14:textId="0249B602" w:rsidTr="008146FD">
        <w:tc>
          <w:tcPr>
            <w:tcW w:w="1813" w:type="dxa"/>
          </w:tcPr>
          <w:p w14:paraId="0CAFB913" w14:textId="66DB6504" w:rsidR="008C0E5B" w:rsidRPr="0085456F" w:rsidRDefault="008C0E5B" w:rsidP="00DD7EB9">
            <w:pPr>
              <w:rPr>
                <w:sz w:val="36"/>
                <w:szCs w:val="36"/>
              </w:rPr>
            </w:pPr>
            <w:r>
              <w:rPr>
                <w:sz w:val="36"/>
                <w:szCs w:val="36"/>
              </w:rPr>
              <w:t>TM 23-013</w:t>
            </w:r>
          </w:p>
        </w:tc>
        <w:tc>
          <w:tcPr>
            <w:tcW w:w="1064" w:type="dxa"/>
          </w:tcPr>
          <w:p w14:paraId="4C5BBA09" w14:textId="72FC8D5A" w:rsidR="008C0E5B" w:rsidRPr="0085456F" w:rsidRDefault="008C0E5B" w:rsidP="00DD7EB9">
            <w:pPr>
              <w:rPr>
                <w:sz w:val="36"/>
                <w:szCs w:val="36"/>
              </w:rPr>
            </w:pPr>
            <w:r>
              <w:rPr>
                <w:sz w:val="36"/>
                <w:szCs w:val="36"/>
              </w:rPr>
              <w:t xml:space="preserve"> </w:t>
            </w:r>
          </w:p>
        </w:tc>
        <w:tc>
          <w:tcPr>
            <w:tcW w:w="9003" w:type="dxa"/>
          </w:tcPr>
          <w:p w14:paraId="75FCC495" w14:textId="0A3E39DC" w:rsidR="008C0E5B" w:rsidRPr="00DD7EB9" w:rsidRDefault="008C0E5B" w:rsidP="00DD7EB9">
            <w:pPr>
              <w:rPr>
                <w:sz w:val="24"/>
                <w:szCs w:val="24"/>
              </w:rPr>
            </w:pPr>
          </w:p>
        </w:tc>
        <w:tc>
          <w:tcPr>
            <w:tcW w:w="1403" w:type="dxa"/>
          </w:tcPr>
          <w:p w14:paraId="7D0E75BF" w14:textId="103E5EFA" w:rsidR="008C0E5B" w:rsidRPr="00B1318D" w:rsidRDefault="008C0E5B" w:rsidP="00DD7EB9">
            <w:pPr>
              <w:rPr>
                <w:sz w:val="24"/>
                <w:szCs w:val="24"/>
              </w:rPr>
            </w:pPr>
          </w:p>
        </w:tc>
        <w:tc>
          <w:tcPr>
            <w:tcW w:w="1027" w:type="dxa"/>
          </w:tcPr>
          <w:p w14:paraId="60D8216C" w14:textId="77777777" w:rsidR="008C0E5B" w:rsidRPr="008146FD" w:rsidRDefault="008C0E5B" w:rsidP="00DD7EB9">
            <w:pPr>
              <w:rPr>
                <w:sz w:val="24"/>
                <w:szCs w:val="24"/>
              </w:rPr>
            </w:pPr>
          </w:p>
        </w:tc>
      </w:tr>
      <w:tr w:rsidR="008C0E5B" w14:paraId="54195C84" w14:textId="781E63A1" w:rsidTr="008146FD">
        <w:tc>
          <w:tcPr>
            <w:tcW w:w="1813" w:type="dxa"/>
          </w:tcPr>
          <w:p w14:paraId="4D1BA3AC" w14:textId="05309F4D" w:rsidR="008C0E5B" w:rsidRPr="0085456F" w:rsidRDefault="008C0E5B" w:rsidP="00DD7EB9">
            <w:pPr>
              <w:rPr>
                <w:sz w:val="36"/>
                <w:szCs w:val="36"/>
              </w:rPr>
            </w:pPr>
            <w:r>
              <w:rPr>
                <w:sz w:val="36"/>
                <w:szCs w:val="36"/>
              </w:rPr>
              <w:t>TM 23-014</w:t>
            </w:r>
          </w:p>
        </w:tc>
        <w:tc>
          <w:tcPr>
            <w:tcW w:w="1064" w:type="dxa"/>
          </w:tcPr>
          <w:p w14:paraId="3862E4BD" w14:textId="5AC75155" w:rsidR="008C0E5B" w:rsidRPr="0085456F" w:rsidRDefault="008C0E5B" w:rsidP="00DD7EB9">
            <w:pPr>
              <w:rPr>
                <w:sz w:val="36"/>
                <w:szCs w:val="36"/>
              </w:rPr>
            </w:pPr>
            <w:r>
              <w:rPr>
                <w:sz w:val="36"/>
                <w:szCs w:val="36"/>
              </w:rPr>
              <w:t xml:space="preserve"> </w:t>
            </w:r>
          </w:p>
        </w:tc>
        <w:tc>
          <w:tcPr>
            <w:tcW w:w="9003" w:type="dxa"/>
          </w:tcPr>
          <w:p w14:paraId="44EDE5AD" w14:textId="43CE5D2F" w:rsidR="008C0E5B" w:rsidRPr="00DD7EB9" w:rsidRDefault="008C0E5B" w:rsidP="00DD7EB9">
            <w:pPr>
              <w:rPr>
                <w:sz w:val="24"/>
                <w:szCs w:val="24"/>
              </w:rPr>
            </w:pPr>
          </w:p>
        </w:tc>
        <w:tc>
          <w:tcPr>
            <w:tcW w:w="1403" w:type="dxa"/>
          </w:tcPr>
          <w:p w14:paraId="7590EE78" w14:textId="5ED9AF09" w:rsidR="008C0E5B" w:rsidRPr="00B1318D" w:rsidRDefault="008C0E5B" w:rsidP="00DD7EB9">
            <w:pPr>
              <w:rPr>
                <w:sz w:val="24"/>
                <w:szCs w:val="24"/>
              </w:rPr>
            </w:pPr>
          </w:p>
        </w:tc>
        <w:tc>
          <w:tcPr>
            <w:tcW w:w="1027" w:type="dxa"/>
          </w:tcPr>
          <w:p w14:paraId="40E10C74" w14:textId="77777777" w:rsidR="008C0E5B" w:rsidRPr="008146FD" w:rsidRDefault="008C0E5B" w:rsidP="00DD7EB9">
            <w:pPr>
              <w:rPr>
                <w:sz w:val="24"/>
                <w:szCs w:val="24"/>
              </w:rPr>
            </w:pPr>
          </w:p>
        </w:tc>
      </w:tr>
      <w:tr w:rsidR="008C0E5B" w14:paraId="1EDF90BD" w14:textId="1DE318B3" w:rsidTr="008146FD">
        <w:tc>
          <w:tcPr>
            <w:tcW w:w="1813" w:type="dxa"/>
          </w:tcPr>
          <w:p w14:paraId="6BFF1595" w14:textId="256D4EBF" w:rsidR="008C0E5B" w:rsidRPr="0085456F" w:rsidRDefault="008C0E5B" w:rsidP="00DD7EB9">
            <w:pPr>
              <w:rPr>
                <w:sz w:val="36"/>
                <w:szCs w:val="36"/>
              </w:rPr>
            </w:pPr>
            <w:r>
              <w:rPr>
                <w:sz w:val="36"/>
                <w:szCs w:val="36"/>
              </w:rPr>
              <w:t>TM 23-015</w:t>
            </w:r>
          </w:p>
        </w:tc>
        <w:tc>
          <w:tcPr>
            <w:tcW w:w="1064" w:type="dxa"/>
          </w:tcPr>
          <w:p w14:paraId="33EBE8F8" w14:textId="1B4E63AA" w:rsidR="008C0E5B" w:rsidRPr="0085456F" w:rsidRDefault="008C0E5B" w:rsidP="00DD7EB9">
            <w:pPr>
              <w:rPr>
                <w:sz w:val="36"/>
                <w:szCs w:val="36"/>
              </w:rPr>
            </w:pPr>
            <w:r>
              <w:rPr>
                <w:sz w:val="36"/>
                <w:szCs w:val="36"/>
              </w:rPr>
              <w:t xml:space="preserve"> </w:t>
            </w:r>
          </w:p>
        </w:tc>
        <w:tc>
          <w:tcPr>
            <w:tcW w:w="9003" w:type="dxa"/>
          </w:tcPr>
          <w:p w14:paraId="7C554509" w14:textId="601CD9BD" w:rsidR="008C0E5B" w:rsidRPr="00DD7EB9" w:rsidRDefault="008C0E5B" w:rsidP="00DD7EB9">
            <w:pPr>
              <w:rPr>
                <w:sz w:val="24"/>
                <w:szCs w:val="24"/>
              </w:rPr>
            </w:pPr>
          </w:p>
        </w:tc>
        <w:tc>
          <w:tcPr>
            <w:tcW w:w="1403" w:type="dxa"/>
          </w:tcPr>
          <w:p w14:paraId="6E466D64" w14:textId="4DDA0FF6" w:rsidR="008C0E5B" w:rsidRPr="00B1318D" w:rsidRDefault="008C0E5B" w:rsidP="00DD7EB9">
            <w:pPr>
              <w:rPr>
                <w:sz w:val="24"/>
                <w:szCs w:val="24"/>
              </w:rPr>
            </w:pPr>
          </w:p>
        </w:tc>
        <w:tc>
          <w:tcPr>
            <w:tcW w:w="1027" w:type="dxa"/>
          </w:tcPr>
          <w:p w14:paraId="2C373B5C" w14:textId="77777777" w:rsidR="008C0E5B" w:rsidRPr="008146FD" w:rsidRDefault="008C0E5B" w:rsidP="00DD7EB9">
            <w:pPr>
              <w:rPr>
                <w:sz w:val="24"/>
                <w:szCs w:val="24"/>
              </w:rPr>
            </w:pPr>
          </w:p>
        </w:tc>
      </w:tr>
      <w:tr w:rsidR="008C0E5B" w14:paraId="50F71BBB" w14:textId="61E4139A" w:rsidTr="008146FD">
        <w:tc>
          <w:tcPr>
            <w:tcW w:w="1813" w:type="dxa"/>
          </w:tcPr>
          <w:p w14:paraId="3F1BD991" w14:textId="6320F3D1" w:rsidR="008C0E5B" w:rsidRPr="0085456F" w:rsidRDefault="008C0E5B" w:rsidP="00DD7EB9">
            <w:pPr>
              <w:rPr>
                <w:sz w:val="36"/>
                <w:szCs w:val="36"/>
              </w:rPr>
            </w:pPr>
            <w:r>
              <w:rPr>
                <w:sz w:val="36"/>
                <w:szCs w:val="36"/>
              </w:rPr>
              <w:lastRenderedPageBreak/>
              <w:t>TM 23-016</w:t>
            </w:r>
          </w:p>
        </w:tc>
        <w:tc>
          <w:tcPr>
            <w:tcW w:w="1064" w:type="dxa"/>
          </w:tcPr>
          <w:p w14:paraId="2A7657FC" w14:textId="539D516B" w:rsidR="008C0E5B" w:rsidRPr="0085456F" w:rsidRDefault="008C0E5B" w:rsidP="00DD7EB9">
            <w:pPr>
              <w:rPr>
                <w:sz w:val="36"/>
                <w:szCs w:val="36"/>
              </w:rPr>
            </w:pPr>
            <w:r>
              <w:rPr>
                <w:sz w:val="36"/>
                <w:szCs w:val="36"/>
              </w:rPr>
              <w:t xml:space="preserve"> </w:t>
            </w:r>
          </w:p>
        </w:tc>
        <w:tc>
          <w:tcPr>
            <w:tcW w:w="9003" w:type="dxa"/>
          </w:tcPr>
          <w:p w14:paraId="191A1CE4" w14:textId="41A32436" w:rsidR="008C0E5B" w:rsidRPr="00DD7EB9" w:rsidRDefault="008C0E5B" w:rsidP="00DD7EB9">
            <w:pPr>
              <w:rPr>
                <w:sz w:val="24"/>
                <w:szCs w:val="24"/>
              </w:rPr>
            </w:pPr>
          </w:p>
        </w:tc>
        <w:tc>
          <w:tcPr>
            <w:tcW w:w="1403" w:type="dxa"/>
          </w:tcPr>
          <w:p w14:paraId="19D30F1A" w14:textId="2AB10F46" w:rsidR="008C0E5B" w:rsidRPr="00B1318D" w:rsidRDefault="008C0E5B" w:rsidP="00DD7EB9">
            <w:pPr>
              <w:rPr>
                <w:sz w:val="24"/>
                <w:szCs w:val="24"/>
              </w:rPr>
            </w:pPr>
          </w:p>
        </w:tc>
        <w:tc>
          <w:tcPr>
            <w:tcW w:w="1027" w:type="dxa"/>
          </w:tcPr>
          <w:p w14:paraId="05D0E785" w14:textId="77777777" w:rsidR="008C0E5B" w:rsidRPr="008146FD" w:rsidRDefault="008C0E5B" w:rsidP="00DD7EB9">
            <w:pPr>
              <w:rPr>
                <w:sz w:val="24"/>
                <w:szCs w:val="24"/>
              </w:rPr>
            </w:pPr>
          </w:p>
        </w:tc>
      </w:tr>
      <w:tr w:rsidR="008C0E5B" w14:paraId="2B725B25" w14:textId="1FAFBE38" w:rsidTr="008146FD">
        <w:tc>
          <w:tcPr>
            <w:tcW w:w="1813" w:type="dxa"/>
          </w:tcPr>
          <w:p w14:paraId="015952E3" w14:textId="010DF627" w:rsidR="008C0E5B" w:rsidRPr="0085456F" w:rsidRDefault="008C0E5B" w:rsidP="00DD7EB9">
            <w:pPr>
              <w:rPr>
                <w:sz w:val="36"/>
                <w:szCs w:val="36"/>
              </w:rPr>
            </w:pPr>
            <w:r>
              <w:rPr>
                <w:sz w:val="36"/>
                <w:szCs w:val="36"/>
              </w:rPr>
              <w:t>TM 23-017</w:t>
            </w:r>
          </w:p>
        </w:tc>
        <w:tc>
          <w:tcPr>
            <w:tcW w:w="1064" w:type="dxa"/>
          </w:tcPr>
          <w:p w14:paraId="5ACD828A" w14:textId="7AE80F3D" w:rsidR="008C0E5B" w:rsidRPr="0085456F" w:rsidRDefault="008C0E5B" w:rsidP="00DD7EB9">
            <w:pPr>
              <w:rPr>
                <w:sz w:val="36"/>
                <w:szCs w:val="36"/>
              </w:rPr>
            </w:pPr>
            <w:r>
              <w:rPr>
                <w:sz w:val="36"/>
                <w:szCs w:val="36"/>
              </w:rPr>
              <w:t xml:space="preserve"> </w:t>
            </w:r>
          </w:p>
        </w:tc>
        <w:tc>
          <w:tcPr>
            <w:tcW w:w="9003" w:type="dxa"/>
          </w:tcPr>
          <w:p w14:paraId="1915CB31" w14:textId="65A3BA3B" w:rsidR="008C0E5B" w:rsidRPr="00DD7EB9" w:rsidRDefault="008C0E5B" w:rsidP="00DD7EB9">
            <w:pPr>
              <w:rPr>
                <w:sz w:val="24"/>
                <w:szCs w:val="24"/>
              </w:rPr>
            </w:pPr>
          </w:p>
        </w:tc>
        <w:tc>
          <w:tcPr>
            <w:tcW w:w="1403" w:type="dxa"/>
          </w:tcPr>
          <w:p w14:paraId="7420DAAF" w14:textId="552C666A" w:rsidR="008C0E5B" w:rsidRPr="00B1318D" w:rsidRDefault="008C0E5B" w:rsidP="00DD7EB9">
            <w:pPr>
              <w:rPr>
                <w:sz w:val="24"/>
                <w:szCs w:val="24"/>
              </w:rPr>
            </w:pPr>
          </w:p>
        </w:tc>
        <w:tc>
          <w:tcPr>
            <w:tcW w:w="1027" w:type="dxa"/>
          </w:tcPr>
          <w:p w14:paraId="34213832" w14:textId="77777777" w:rsidR="008C0E5B" w:rsidRPr="008146FD" w:rsidRDefault="008C0E5B" w:rsidP="00DD7EB9">
            <w:pPr>
              <w:rPr>
                <w:sz w:val="24"/>
                <w:szCs w:val="24"/>
              </w:rPr>
            </w:pPr>
          </w:p>
        </w:tc>
      </w:tr>
      <w:tr w:rsidR="008C0E5B" w14:paraId="23A4B260" w14:textId="2F232827" w:rsidTr="008146FD">
        <w:tc>
          <w:tcPr>
            <w:tcW w:w="1813" w:type="dxa"/>
          </w:tcPr>
          <w:p w14:paraId="5D1F5FC0" w14:textId="5B1BAA02" w:rsidR="008C0E5B" w:rsidRPr="0085456F" w:rsidRDefault="008C0E5B" w:rsidP="00DD7EB9">
            <w:pPr>
              <w:rPr>
                <w:sz w:val="36"/>
                <w:szCs w:val="36"/>
              </w:rPr>
            </w:pPr>
            <w:r>
              <w:rPr>
                <w:sz w:val="36"/>
                <w:szCs w:val="36"/>
              </w:rPr>
              <w:t>TM 23-018</w:t>
            </w:r>
          </w:p>
        </w:tc>
        <w:tc>
          <w:tcPr>
            <w:tcW w:w="1064" w:type="dxa"/>
          </w:tcPr>
          <w:p w14:paraId="17A92344" w14:textId="534549AB" w:rsidR="008C0E5B" w:rsidRPr="0085456F" w:rsidRDefault="008C0E5B" w:rsidP="00DD7EB9">
            <w:pPr>
              <w:rPr>
                <w:sz w:val="36"/>
                <w:szCs w:val="36"/>
              </w:rPr>
            </w:pPr>
          </w:p>
        </w:tc>
        <w:tc>
          <w:tcPr>
            <w:tcW w:w="9003" w:type="dxa"/>
          </w:tcPr>
          <w:p w14:paraId="4EBAAB5D" w14:textId="2361C973" w:rsidR="008C0E5B" w:rsidRPr="00DD7EB9" w:rsidRDefault="008C0E5B" w:rsidP="00DD7EB9">
            <w:pPr>
              <w:rPr>
                <w:sz w:val="24"/>
                <w:szCs w:val="24"/>
              </w:rPr>
            </w:pPr>
          </w:p>
        </w:tc>
        <w:tc>
          <w:tcPr>
            <w:tcW w:w="1403" w:type="dxa"/>
          </w:tcPr>
          <w:p w14:paraId="6A4CE972" w14:textId="797A0B8D" w:rsidR="008C0E5B" w:rsidRPr="00B1318D" w:rsidRDefault="008C0E5B" w:rsidP="00DD7EB9">
            <w:pPr>
              <w:rPr>
                <w:sz w:val="24"/>
                <w:szCs w:val="24"/>
              </w:rPr>
            </w:pPr>
          </w:p>
        </w:tc>
        <w:tc>
          <w:tcPr>
            <w:tcW w:w="1027" w:type="dxa"/>
          </w:tcPr>
          <w:p w14:paraId="72C826E6" w14:textId="77777777" w:rsidR="008C0E5B" w:rsidRPr="008146FD" w:rsidRDefault="008C0E5B" w:rsidP="00DD7EB9">
            <w:pPr>
              <w:rPr>
                <w:sz w:val="24"/>
                <w:szCs w:val="24"/>
              </w:rPr>
            </w:pPr>
          </w:p>
        </w:tc>
      </w:tr>
      <w:tr w:rsidR="008C0E5B" w14:paraId="3183E8BD" w14:textId="200CE9CF" w:rsidTr="008146FD">
        <w:tc>
          <w:tcPr>
            <w:tcW w:w="1813" w:type="dxa"/>
          </w:tcPr>
          <w:p w14:paraId="005BDF4D" w14:textId="3289E591" w:rsidR="008C0E5B" w:rsidRPr="0085456F" w:rsidRDefault="008C0E5B" w:rsidP="00DD7EB9">
            <w:pPr>
              <w:rPr>
                <w:sz w:val="36"/>
                <w:szCs w:val="36"/>
              </w:rPr>
            </w:pPr>
            <w:r>
              <w:rPr>
                <w:sz w:val="36"/>
                <w:szCs w:val="36"/>
              </w:rPr>
              <w:t>TM 23-019</w:t>
            </w:r>
          </w:p>
        </w:tc>
        <w:tc>
          <w:tcPr>
            <w:tcW w:w="1064" w:type="dxa"/>
          </w:tcPr>
          <w:p w14:paraId="5F9238F4" w14:textId="780DC048" w:rsidR="008C0E5B" w:rsidRPr="0085456F" w:rsidRDefault="008C0E5B" w:rsidP="00DD7EB9">
            <w:pPr>
              <w:rPr>
                <w:sz w:val="36"/>
                <w:szCs w:val="36"/>
              </w:rPr>
            </w:pPr>
          </w:p>
        </w:tc>
        <w:tc>
          <w:tcPr>
            <w:tcW w:w="9003" w:type="dxa"/>
          </w:tcPr>
          <w:p w14:paraId="079FDA63" w14:textId="7DCA45CD" w:rsidR="008C0E5B" w:rsidRPr="00DD7EB9" w:rsidRDefault="008C0E5B" w:rsidP="006667FB">
            <w:pPr>
              <w:rPr>
                <w:sz w:val="24"/>
                <w:szCs w:val="24"/>
              </w:rPr>
            </w:pPr>
          </w:p>
        </w:tc>
        <w:tc>
          <w:tcPr>
            <w:tcW w:w="1403" w:type="dxa"/>
          </w:tcPr>
          <w:p w14:paraId="1A89BF7D" w14:textId="53E4C0C2" w:rsidR="008C0E5B" w:rsidRPr="00B1318D" w:rsidRDefault="008C0E5B" w:rsidP="00DD7EB9">
            <w:pPr>
              <w:rPr>
                <w:sz w:val="24"/>
                <w:szCs w:val="24"/>
              </w:rPr>
            </w:pPr>
          </w:p>
        </w:tc>
        <w:tc>
          <w:tcPr>
            <w:tcW w:w="1027" w:type="dxa"/>
          </w:tcPr>
          <w:p w14:paraId="2A725B21" w14:textId="77777777" w:rsidR="008C0E5B" w:rsidRPr="008146FD" w:rsidRDefault="008C0E5B" w:rsidP="00DD7EB9">
            <w:pPr>
              <w:rPr>
                <w:sz w:val="24"/>
                <w:szCs w:val="24"/>
              </w:rPr>
            </w:pPr>
          </w:p>
        </w:tc>
      </w:tr>
      <w:tr w:rsidR="008C0E5B" w14:paraId="0FAA8E7F" w14:textId="650C9116" w:rsidTr="008146FD">
        <w:tc>
          <w:tcPr>
            <w:tcW w:w="1813" w:type="dxa"/>
          </w:tcPr>
          <w:p w14:paraId="2C847BB2" w14:textId="6D326AD3" w:rsidR="008C0E5B" w:rsidRPr="0085456F" w:rsidRDefault="008C0E5B" w:rsidP="00DD7EB9">
            <w:pPr>
              <w:rPr>
                <w:sz w:val="36"/>
                <w:szCs w:val="36"/>
              </w:rPr>
            </w:pPr>
            <w:r>
              <w:rPr>
                <w:sz w:val="36"/>
                <w:szCs w:val="36"/>
              </w:rPr>
              <w:t>TM 23-020</w:t>
            </w:r>
          </w:p>
        </w:tc>
        <w:tc>
          <w:tcPr>
            <w:tcW w:w="1064" w:type="dxa"/>
          </w:tcPr>
          <w:p w14:paraId="718A17C1" w14:textId="65529C4C" w:rsidR="008C0E5B" w:rsidRPr="0085456F" w:rsidRDefault="008C0E5B" w:rsidP="00DD7EB9">
            <w:pPr>
              <w:rPr>
                <w:sz w:val="36"/>
                <w:szCs w:val="36"/>
              </w:rPr>
            </w:pPr>
          </w:p>
        </w:tc>
        <w:tc>
          <w:tcPr>
            <w:tcW w:w="9003" w:type="dxa"/>
          </w:tcPr>
          <w:p w14:paraId="59BE3AE0" w14:textId="04520BDB" w:rsidR="008C0E5B" w:rsidRPr="00DD7EB9" w:rsidRDefault="008C0E5B" w:rsidP="004E5E08">
            <w:pPr>
              <w:rPr>
                <w:sz w:val="24"/>
                <w:szCs w:val="24"/>
              </w:rPr>
            </w:pPr>
          </w:p>
        </w:tc>
        <w:tc>
          <w:tcPr>
            <w:tcW w:w="1403" w:type="dxa"/>
          </w:tcPr>
          <w:p w14:paraId="71E595A3" w14:textId="5A9D7306" w:rsidR="008C0E5B" w:rsidRPr="00B1318D" w:rsidRDefault="008C0E5B" w:rsidP="00DD7EB9">
            <w:pPr>
              <w:rPr>
                <w:sz w:val="24"/>
                <w:szCs w:val="24"/>
              </w:rPr>
            </w:pPr>
          </w:p>
        </w:tc>
        <w:tc>
          <w:tcPr>
            <w:tcW w:w="1027" w:type="dxa"/>
          </w:tcPr>
          <w:p w14:paraId="2E26D7C7" w14:textId="77777777" w:rsidR="008C0E5B" w:rsidRPr="008146FD" w:rsidRDefault="008C0E5B" w:rsidP="00DD7EB9">
            <w:pPr>
              <w:rPr>
                <w:sz w:val="24"/>
                <w:szCs w:val="24"/>
              </w:rPr>
            </w:pPr>
          </w:p>
        </w:tc>
      </w:tr>
    </w:tbl>
    <w:p w14:paraId="25BD16EF" w14:textId="77777777" w:rsidR="00834438" w:rsidRPr="00834438" w:rsidRDefault="00834438" w:rsidP="00834438"/>
    <w:sectPr w:rsidR="00834438" w:rsidRPr="00834438" w:rsidSect="008C0E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38"/>
    <w:rsid w:val="0001496E"/>
    <w:rsid w:val="00033850"/>
    <w:rsid w:val="00034911"/>
    <w:rsid w:val="00064482"/>
    <w:rsid w:val="000B1274"/>
    <w:rsid w:val="000B46BA"/>
    <w:rsid w:val="000C6EEB"/>
    <w:rsid w:val="000F41DD"/>
    <w:rsid w:val="000F42D0"/>
    <w:rsid w:val="0014639B"/>
    <w:rsid w:val="00157E63"/>
    <w:rsid w:val="001648C1"/>
    <w:rsid w:val="00177CB5"/>
    <w:rsid w:val="00180867"/>
    <w:rsid w:val="00191BA3"/>
    <w:rsid w:val="001C2CD4"/>
    <w:rsid w:val="001E17FF"/>
    <w:rsid w:val="001F04D4"/>
    <w:rsid w:val="0022753D"/>
    <w:rsid w:val="00231399"/>
    <w:rsid w:val="00232DFF"/>
    <w:rsid w:val="002666AE"/>
    <w:rsid w:val="002676D9"/>
    <w:rsid w:val="00272F22"/>
    <w:rsid w:val="002A09E2"/>
    <w:rsid w:val="002A1703"/>
    <w:rsid w:val="002E34F2"/>
    <w:rsid w:val="00306FED"/>
    <w:rsid w:val="0031744F"/>
    <w:rsid w:val="00366DC1"/>
    <w:rsid w:val="00377EC3"/>
    <w:rsid w:val="00395EE6"/>
    <w:rsid w:val="003A3A1C"/>
    <w:rsid w:val="003D6865"/>
    <w:rsid w:val="003F63EB"/>
    <w:rsid w:val="00427428"/>
    <w:rsid w:val="00463B22"/>
    <w:rsid w:val="004850B5"/>
    <w:rsid w:val="004E1687"/>
    <w:rsid w:val="004E5E08"/>
    <w:rsid w:val="004E62D6"/>
    <w:rsid w:val="004E7D15"/>
    <w:rsid w:val="004F52EA"/>
    <w:rsid w:val="00512B53"/>
    <w:rsid w:val="005165C8"/>
    <w:rsid w:val="00524F88"/>
    <w:rsid w:val="005278AD"/>
    <w:rsid w:val="0053497F"/>
    <w:rsid w:val="00537F68"/>
    <w:rsid w:val="00551BD2"/>
    <w:rsid w:val="00560933"/>
    <w:rsid w:val="005714C0"/>
    <w:rsid w:val="00583C52"/>
    <w:rsid w:val="0059659A"/>
    <w:rsid w:val="005C0277"/>
    <w:rsid w:val="005C2776"/>
    <w:rsid w:val="005D685A"/>
    <w:rsid w:val="005E407B"/>
    <w:rsid w:val="005F1B5A"/>
    <w:rsid w:val="005F5DD1"/>
    <w:rsid w:val="00630532"/>
    <w:rsid w:val="006410F2"/>
    <w:rsid w:val="0064113B"/>
    <w:rsid w:val="006667FB"/>
    <w:rsid w:val="00677B43"/>
    <w:rsid w:val="00680479"/>
    <w:rsid w:val="00707F2D"/>
    <w:rsid w:val="00715BE2"/>
    <w:rsid w:val="00737404"/>
    <w:rsid w:val="00761595"/>
    <w:rsid w:val="00792EA5"/>
    <w:rsid w:val="00796AC7"/>
    <w:rsid w:val="007D1545"/>
    <w:rsid w:val="007D58FD"/>
    <w:rsid w:val="007D6C14"/>
    <w:rsid w:val="007E45B4"/>
    <w:rsid w:val="007E688A"/>
    <w:rsid w:val="007F11A6"/>
    <w:rsid w:val="008146FD"/>
    <w:rsid w:val="00834438"/>
    <w:rsid w:val="0085456F"/>
    <w:rsid w:val="00870D00"/>
    <w:rsid w:val="00874005"/>
    <w:rsid w:val="00877C48"/>
    <w:rsid w:val="008806EB"/>
    <w:rsid w:val="00892D84"/>
    <w:rsid w:val="008B6D0C"/>
    <w:rsid w:val="008C0E5B"/>
    <w:rsid w:val="008D6B88"/>
    <w:rsid w:val="009016B7"/>
    <w:rsid w:val="00903BC0"/>
    <w:rsid w:val="00912CE0"/>
    <w:rsid w:val="009333F6"/>
    <w:rsid w:val="00973D98"/>
    <w:rsid w:val="009750AE"/>
    <w:rsid w:val="00987D0C"/>
    <w:rsid w:val="009A0EDD"/>
    <w:rsid w:val="009E290E"/>
    <w:rsid w:val="009E7D04"/>
    <w:rsid w:val="00A0462F"/>
    <w:rsid w:val="00A210B2"/>
    <w:rsid w:val="00A442E9"/>
    <w:rsid w:val="00A46DD8"/>
    <w:rsid w:val="00A52BCF"/>
    <w:rsid w:val="00A5516F"/>
    <w:rsid w:val="00A85C46"/>
    <w:rsid w:val="00AA1BFB"/>
    <w:rsid w:val="00AB12B4"/>
    <w:rsid w:val="00AC396D"/>
    <w:rsid w:val="00AC6D8A"/>
    <w:rsid w:val="00AE0D6E"/>
    <w:rsid w:val="00AE5968"/>
    <w:rsid w:val="00AF6407"/>
    <w:rsid w:val="00B05B1B"/>
    <w:rsid w:val="00B07136"/>
    <w:rsid w:val="00B1318D"/>
    <w:rsid w:val="00B33BBB"/>
    <w:rsid w:val="00B47352"/>
    <w:rsid w:val="00B52A07"/>
    <w:rsid w:val="00B62510"/>
    <w:rsid w:val="00BE3F65"/>
    <w:rsid w:val="00C22A0A"/>
    <w:rsid w:val="00C73636"/>
    <w:rsid w:val="00CC187C"/>
    <w:rsid w:val="00CC50F7"/>
    <w:rsid w:val="00D031E9"/>
    <w:rsid w:val="00D05756"/>
    <w:rsid w:val="00D05D57"/>
    <w:rsid w:val="00D15353"/>
    <w:rsid w:val="00D31BFC"/>
    <w:rsid w:val="00D321C5"/>
    <w:rsid w:val="00D34B70"/>
    <w:rsid w:val="00D35F34"/>
    <w:rsid w:val="00D370E9"/>
    <w:rsid w:val="00D3754C"/>
    <w:rsid w:val="00D4523F"/>
    <w:rsid w:val="00D46B40"/>
    <w:rsid w:val="00D65407"/>
    <w:rsid w:val="00D8773F"/>
    <w:rsid w:val="00D957F1"/>
    <w:rsid w:val="00DB2C0C"/>
    <w:rsid w:val="00DB55C4"/>
    <w:rsid w:val="00DC6605"/>
    <w:rsid w:val="00DC69E6"/>
    <w:rsid w:val="00DD5AF4"/>
    <w:rsid w:val="00DD7EB9"/>
    <w:rsid w:val="00DE5218"/>
    <w:rsid w:val="00E126E4"/>
    <w:rsid w:val="00E46407"/>
    <w:rsid w:val="00E54315"/>
    <w:rsid w:val="00E65ADF"/>
    <w:rsid w:val="00E76BB6"/>
    <w:rsid w:val="00E8274B"/>
    <w:rsid w:val="00E87ABA"/>
    <w:rsid w:val="00EC2A0C"/>
    <w:rsid w:val="00EC6602"/>
    <w:rsid w:val="00EC73B1"/>
    <w:rsid w:val="00EC7FB8"/>
    <w:rsid w:val="00ED790E"/>
    <w:rsid w:val="00F0098F"/>
    <w:rsid w:val="00F10B38"/>
    <w:rsid w:val="00F21292"/>
    <w:rsid w:val="00F25AEB"/>
    <w:rsid w:val="00F34431"/>
    <w:rsid w:val="00F4233C"/>
    <w:rsid w:val="00F47ACC"/>
    <w:rsid w:val="00F5398F"/>
    <w:rsid w:val="00F547D9"/>
    <w:rsid w:val="00F6042C"/>
    <w:rsid w:val="00F61078"/>
    <w:rsid w:val="00F62498"/>
    <w:rsid w:val="00F757BE"/>
    <w:rsid w:val="00FD033F"/>
    <w:rsid w:val="00FE4E45"/>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9C3F"/>
  <w15:chartTrackingRefBased/>
  <w15:docId w15:val="{DA9C2A05-C836-45AE-B4A4-3BEB4D5A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44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4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443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3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67FB"/>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6daae3-fb86-4882-8815-4a2bd42d9825" xsi:nil="true"/>
    <lcf76f155ced4ddcb4097134ff3c332f xmlns="74ee313b-3f61-4cb7-a4d9-04cef119cc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9B2A309DDBB40A9B10B43CE62BE8D" ma:contentTypeVersion="10" ma:contentTypeDescription="Create a new document." ma:contentTypeScope="" ma:versionID="44a6992fa281445eac8d83eb42debff7">
  <xsd:schema xmlns:xsd="http://www.w3.org/2001/XMLSchema" xmlns:xs="http://www.w3.org/2001/XMLSchema" xmlns:p="http://schemas.microsoft.com/office/2006/metadata/properties" xmlns:ns2="74ee313b-3f61-4cb7-a4d9-04cef119cc61" xmlns:ns3="576daae3-fb86-4882-8815-4a2bd42d9825" targetNamespace="http://schemas.microsoft.com/office/2006/metadata/properties" ma:root="true" ma:fieldsID="23c3bcddc6c31578e9950d7b46249287" ns2:_="" ns3:_="">
    <xsd:import namespace="74ee313b-3f61-4cb7-a4d9-04cef119cc61"/>
    <xsd:import namespace="576daae3-fb86-4882-8815-4a2bd42d982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e313b-3f61-4cb7-a4d9-04cef119c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daae3-fb86-4882-8815-4a2bd42d982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f001fb4-0ad3-4a00-9a2b-d871dcb8e92c}" ma:internalName="TaxCatchAll" ma:showField="CatchAllData" ma:web="576daae3-fb86-4882-8815-4a2bd42d98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E795-AB6E-40D5-A693-750968AB4E3E}">
  <ds:schemaRefs>
    <ds:schemaRef ds:uri="http://schemas.microsoft.com/sharepoint/v3/contenttype/forms"/>
  </ds:schemaRefs>
</ds:datastoreItem>
</file>

<file path=customXml/itemProps2.xml><?xml version="1.0" encoding="utf-8"?>
<ds:datastoreItem xmlns:ds="http://schemas.openxmlformats.org/officeDocument/2006/customXml" ds:itemID="{D79DE8E1-5109-4E27-A7E4-FADE8CB169CC}">
  <ds:schemaRefs>
    <ds:schemaRef ds:uri="http://schemas.microsoft.com/office/2006/metadata/properties"/>
    <ds:schemaRef ds:uri="http://schemas.microsoft.com/office/infopath/2007/PartnerControls"/>
    <ds:schemaRef ds:uri="576daae3-fb86-4882-8815-4a2bd42d9825"/>
    <ds:schemaRef ds:uri="74ee313b-3f61-4cb7-a4d9-04cef119cc61"/>
  </ds:schemaRefs>
</ds:datastoreItem>
</file>

<file path=customXml/itemProps3.xml><?xml version="1.0" encoding="utf-8"?>
<ds:datastoreItem xmlns:ds="http://schemas.openxmlformats.org/officeDocument/2006/customXml" ds:itemID="{1000D2B4-C5BA-4A16-B949-BF30A5BE4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e313b-3f61-4cb7-a4d9-04cef119cc61"/>
    <ds:schemaRef ds:uri="576daae3-fb86-4882-8815-4a2bd42d9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CF1D3-D068-47AE-9334-0BDF6BAC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Strain</dc:creator>
  <cp:keywords/>
  <dc:description/>
  <cp:lastModifiedBy>Stephanie Frank</cp:lastModifiedBy>
  <cp:revision>16</cp:revision>
  <cp:lastPrinted>2022-11-17T20:48:00Z</cp:lastPrinted>
  <dcterms:created xsi:type="dcterms:W3CDTF">2023-01-12T20:00:00Z</dcterms:created>
  <dcterms:modified xsi:type="dcterms:W3CDTF">2023-01-12T20:12:00Z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0x010100B129B2A309DDBB40A9B10B43CE62BE8D</vt:lpwstr>
  </property>
  <property fmtid="{D5CDD505-2E9C-101B-9397-08002B2CF9AE}" pid="3" name="Order">
    <vt:r8>308200</vt:r8>
  </property>
  <property fmtid="{D5CDD505-2E9C-101B-9397-08002B2CF9AE}" pid="4" name="MediaServiceImageTags">
    <vt:lpwstr/>
  </property>
</Properties>
</file>